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7"/>
        <w:gridCol w:w="7389"/>
      </w:tblGrid>
      <w:tr w:rsidR="00D8708A" w:rsidTr="00D8708A">
        <w:tc>
          <w:tcPr>
            <w:tcW w:w="7676" w:type="dxa"/>
          </w:tcPr>
          <w:p w:rsidR="00D8708A" w:rsidRDefault="00D8708A" w:rsidP="00D8708A">
            <w:pPr>
              <w:pStyle w:val="Style1"/>
              <w:widowControl/>
              <w:spacing w:line="240" w:lineRule="auto"/>
              <w:ind w:right="346"/>
              <w:jc w:val="left"/>
              <w:rPr>
                <w:rStyle w:val="FontStyle20"/>
                <w:b w:val="0"/>
                <w:color w:val="auto"/>
                <w:sz w:val="24"/>
                <w:szCs w:val="24"/>
              </w:rPr>
            </w:pPr>
            <w:r w:rsidRPr="00D8708A">
              <w:rPr>
                <w:rStyle w:val="FontStyle20"/>
                <w:b w:val="0"/>
                <w:color w:val="auto"/>
                <w:sz w:val="24"/>
                <w:szCs w:val="24"/>
              </w:rPr>
              <w:t>Согласовано</w:t>
            </w:r>
            <w:r>
              <w:rPr>
                <w:rStyle w:val="FontStyle20"/>
                <w:b w:val="0"/>
                <w:color w:val="auto"/>
                <w:sz w:val="24"/>
                <w:szCs w:val="24"/>
              </w:rPr>
              <w:t>: Глава МР «Койгородский»-</w:t>
            </w:r>
          </w:p>
          <w:p w:rsidR="00D8708A" w:rsidRPr="00D8708A" w:rsidRDefault="00D8708A" w:rsidP="00D8708A">
            <w:pPr>
              <w:pStyle w:val="Style1"/>
              <w:widowControl/>
              <w:spacing w:line="240" w:lineRule="auto"/>
              <w:ind w:right="346"/>
              <w:jc w:val="left"/>
              <w:rPr>
                <w:rStyle w:val="FontStyle20"/>
                <w:b w:val="0"/>
                <w:color w:val="auto"/>
                <w:sz w:val="24"/>
                <w:szCs w:val="24"/>
              </w:rPr>
            </w:pPr>
            <w:r>
              <w:rPr>
                <w:rStyle w:val="FontStyle20"/>
                <w:b w:val="0"/>
                <w:color w:val="auto"/>
                <w:sz w:val="24"/>
                <w:szCs w:val="24"/>
              </w:rPr>
              <w:t>руководитель администрации района</w:t>
            </w:r>
          </w:p>
        </w:tc>
        <w:tc>
          <w:tcPr>
            <w:tcW w:w="7677" w:type="dxa"/>
          </w:tcPr>
          <w:p w:rsidR="00D8708A" w:rsidRDefault="00D8708A" w:rsidP="00D8708A">
            <w:pPr>
              <w:pStyle w:val="Style1"/>
              <w:widowControl/>
              <w:spacing w:line="240" w:lineRule="auto"/>
              <w:ind w:right="346"/>
              <w:jc w:val="right"/>
              <w:rPr>
                <w:rStyle w:val="FontStyle20"/>
                <w:b w:val="0"/>
                <w:color w:val="auto"/>
                <w:sz w:val="24"/>
                <w:szCs w:val="24"/>
              </w:rPr>
            </w:pPr>
            <w:r>
              <w:rPr>
                <w:rStyle w:val="FontStyle20"/>
                <w:b w:val="0"/>
                <w:color w:val="auto"/>
                <w:sz w:val="24"/>
                <w:szCs w:val="24"/>
              </w:rPr>
              <w:t>Согласовано: Начальник Управления культуры, физической культуры и спорта администрации МР «Койгородский»</w:t>
            </w:r>
          </w:p>
          <w:p w:rsidR="00D8708A" w:rsidRPr="00D8708A" w:rsidRDefault="00D8708A" w:rsidP="00D8708A">
            <w:pPr>
              <w:pStyle w:val="Style1"/>
              <w:widowControl/>
              <w:spacing w:line="240" w:lineRule="auto"/>
              <w:ind w:right="346"/>
              <w:jc w:val="right"/>
              <w:rPr>
                <w:rStyle w:val="FontStyle20"/>
                <w:b w:val="0"/>
                <w:color w:val="auto"/>
                <w:sz w:val="24"/>
                <w:szCs w:val="24"/>
              </w:rPr>
            </w:pPr>
          </w:p>
        </w:tc>
      </w:tr>
      <w:tr w:rsidR="00D8708A" w:rsidTr="00D8708A">
        <w:tc>
          <w:tcPr>
            <w:tcW w:w="7676" w:type="dxa"/>
          </w:tcPr>
          <w:p w:rsidR="00D8708A" w:rsidRPr="00D8708A" w:rsidRDefault="00D8708A" w:rsidP="00D8708A">
            <w:pPr>
              <w:pStyle w:val="Style1"/>
              <w:widowControl/>
              <w:spacing w:line="240" w:lineRule="auto"/>
              <w:ind w:right="346"/>
              <w:jc w:val="left"/>
              <w:rPr>
                <w:rStyle w:val="FontStyle20"/>
                <w:color w:val="auto"/>
                <w:sz w:val="24"/>
                <w:szCs w:val="24"/>
              </w:rPr>
            </w:pPr>
          </w:p>
        </w:tc>
        <w:tc>
          <w:tcPr>
            <w:tcW w:w="7677" w:type="dxa"/>
          </w:tcPr>
          <w:p w:rsidR="00D8708A" w:rsidRPr="00D8708A" w:rsidRDefault="00D8708A" w:rsidP="00E75756">
            <w:pPr>
              <w:pStyle w:val="Style1"/>
              <w:widowControl/>
              <w:spacing w:line="240" w:lineRule="auto"/>
              <w:ind w:right="346"/>
              <w:rPr>
                <w:rStyle w:val="FontStyle20"/>
                <w:b w:val="0"/>
                <w:color w:val="auto"/>
                <w:sz w:val="24"/>
                <w:szCs w:val="24"/>
              </w:rPr>
            </w:pPr>
          </w:p>
        </w:tc>
      </w:tr>
      <w:tr w:rsidR="00D8708A" w:rsidTr="00D8708A">
        <w:tc>
          <w:tcPr>
            <w:tcW w:w="7676" w:type="dxa"/>
          </w:tcPr>
          <w:p w:rsidR="00D8708A" w:rsidRPr="00D8708A" w:rsidRDefault="00D8708A" w:rsidP="00D8708A">
            <w:pPr>
              <w:pStyle w:val="Style1"/>
              <w:widowControl/>
              <w:spacing w:line="240" w:lineRule="auto"/>
              <w:ind w:right="346"/>
              <w:jc w:val="left"/>
              <w:rPr>
                <w:rStyle w:val="FontStyle20"/>
                <w:color w:val="auto"/>
                <w:sz w:val="24"/>
                <w:szCs w:val="24"/>
              </w:rPr>
            </w:pPr>
          </w:p>
        </w:tc>
        <w:tc>
          <w:tcPr>
            <w:tcW w:w="7677" w:type="dxa"/>
          </w:tcPr>
          <w:p w:rsidR="00D8708A" w:rsidRPr="00D8708A" w:rsidRDefault="00D8708A" w:rsidP="00E75756">
            <w:pPr>
              <w:pStyle w:val="Style1"/>
              <w:widowControl/>
              <w:spacing w:line="240" w:lineRule="auto"/>
              <w:ind w:right="346"/>
              <w:rPr>
                <w:rStyle w:val="FontStyle20"/>
                <w:b w:val="0"/>
                <w:color w:val="auto"/>
                <w:sz w:val="24"/>
                <w:szCs w:val="24"/>
              </w:rPr>
            </w:pPr>
          </w:p>
        </w:tc>
      </w:tr>
      <w:tr w:rsidR="00D8708A" w:rsidTr="00D8708A">
        <w:tc>
          <w:tcPr>
            <w:tcW w:w="7676" w:type="dxa"/>
          </w:tcPr>
          <w:p w:rsidR="00D8708A" w:rsidRPr="00D8708A" w:rsidRDefault="00D8708A" w:rsidP="00D8708A">
            <w:pPr>
              <w:pStyle w:val="Style1"/>
              <w:widowControl/>
              <w:spacing w:line="240" w:lineRule="auto"/>
              <w:ind w:right="346"/>
              <w:jc w:val="left"/>
              <w:rPr>
                <w:rStyle w:val="FontStyle20"/>
                <w:b w:val="0"/>
                <w:color w:val="auto"/>
                <w:sz w:val="24"/>
                <w:szCs w:val="24"/>
              </w:rPr>
            </w:pPr>
            <w:r w:rsidRPr="00D8708A">
              <w:rPr>
                <w:rStyle w:val="FontStyle20"/>
                <w:b w:val="0"/>
                <w:color w:val="auto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D8708A">
              <w:rPr>
                <w:rStyle w:val="FontStyle20"/>
                <w:b w:val="0"/>
                <w:color w:val="auto"/>
                <w:sz w:val="24"/>
                <w:szCs w:val="24"/>
              </w:rPr>
              <w:t>Ю.А.</w:t>
            </w:r>
            <w:r>
              <w:rPr>
                <w:rStyle w:val="FontStyle20"/>
                <w:b w:val="0"/>
                <w:color w:val="auto"/>
                <w:sz w:val="24"/>
                <w:szCs w:val="24"/>
              </w:rPr>
              <w:t>Перепаденко</w:t>
            </w:r>
            <w:proofErr w:type="spellEnd"/>
          </w:p>
        </w:tc>
        <w:tc>
          <w:tcPr>
            <w:tcW w:w="7677" w:type="dxa"/>
          </w:tcPr>
          <w:p w:rsidR="00D8708A" w:rsidRPr="00D8708A" w:rsidRDefault="00D8708A" w:rsidP="00D8708A">
            <w:pPr>
              <w:pStyle w:val="Style1"/>
              <w:widowControl/>
              <w:spacing w:line="240" w:lineRule="auto"/>
              <w:ind w:right="346"/>
              <w:jc w:val="right"/>
              <w:rPr>
                <w:rStyle w:val="FontStyle20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FontStyle20"/>
                <w:b w:val="0"/>
                <w:color w:val="auto"/>
                <w:sz w:val="24"/>
                <w:szCs w:val="24"/>
              </w:rPr>
              <w:t>О.А.Бурылов</w:t>
            </w:r>
            <w:proofErr w:type="spellEnd"/>
          </w:p>
        </w:tc>
      </w:tr>
    </w:tbl>
    <w:p w:rsidR="00D8708A" w:rsidRDefault="00D8708A" w:rsidP="00E75756">
      <w:pPr>
        <w:pStyle w:val="Style1"/>
        <w:widowControl/>
        <w:spacing w:line="240" w:lineRule="auto"/>
        <w:ind w:right="346"/>
        <w:rPr>
          <w:rStyle w:val="FontStyle20"/>
          <w:color w:val="auto"/>
          <w:sz w:val="28"/>
          <w:szCs w:val="28"/>
        </w:rPr>
      </w:pPr>
    </w:p>
    <w:p w:rsidR="00E75756" w:rsidRDefault="00E75756" w:rsidP="00E75756">
      <w:pPr>
        <w:pStyle w:val="Style1"/>
        <w:widowControl/>
        <w:spacing w:line="240" w:lineRule="auto"/>
        <w:ind w:right="346"/>
        <w:rPr>
          <w:rStyle w:val="FontStyle20"/>
          <w:color w:val="auto"/>
          <w:sz w:val="28"/>
          <w:szCs w:val="28"/>
        </w:rPr>
      </w:pPr>
      <w:proofErr w:type="gramStart"/>
      <w:r>
        <w:rPr>
          <w:rStyle w:val="FontStyle20"/>
          <w:color w:val="auto"/>
          <w:sz w:val="28"/>
          <w:szCs w:val="28"/>
        </w:rPr>
        <w:t>П</w:t>
      </w:r>
      <w:proofErr w:type="gramEnd"/>
      <w:r>
        <w:rPr>
          <w:rStyle w:val="FontStyle20"/>
          <w:color w:val="auto"/>
          <w:sz w:val="28"/>
          <w:szCs w:val="28"/>
        </w:rPr>
        <w:t xml:space="preserve"> Л А Н</w:t>
      </w:r>
    </w:p>
    <w:p w:rsidR="00E75756" w:rsidRDefault="00E75756" w:rsidP="00E75756">
      <w:pPr>
        <w:pStyle w:val="Style1"/>
        <w:widowControl/>
        <w:spacing w:line="240" w:lineRule="auto"/>
        <w:rPr>
          <w:rStyle w:val="FontStyle20"/>
          <w:b w:val="0"/>
          <w:color w:val="auto"/>
          <w:sz w:val="28"/>
          <w:szCs w:val="28"/>
        </w:rPr>
      </w:pPr>
      <w:r>
        <w:rPr>
          <w:rStyle w:val="FontStyle20"/>
          <w:color w:val="auto"/>
          <w:sz w:val="28"/>
          <w:szCs w:val="28"/>
        </w:rPr>
        <w:t xml:space="preserve">мероприятий («дорожная карта») </w:t>
      </w:r>
      <w:r>
        <w:rPr>
          <w:rStyle w:val="FontStyle20"/>
          <w:b w:val="0"/>
          <w:color w:val="auto"/>
          <w:sz w:val="28"/>
          <w:szCs w:val="28"/>
        </w:rPr>
        <w:t>«</w:t>
      </w:r>
      <w:r>
        <w:rPr>
          <w:rStyle w:val="FontStyle22"/>
          <w:b/>
          <w:color w:val="auto"/>
          <w:sz w:val="28"/>
          <w:szCs w:val="28"/>
        </w:rPr>
        <w:t xml:space="preserve">Изменения в отраслях социальной сферы в Республике Коми, направленные </w:t>
      </w:r>
      <w:r>
        <w:rPr>
          <w:b/>
          <w:sz w:val="28"/>
          <w:szCs w:val="28"/>
        </w:rPr>
        <w:t>на повышение эффективности образования и науки»</w:t>
      </w:r>
    </w:p>
    <w:p w:rsidR="00E75756" w:rsidRDefault="00E75756" w:rsidP="00E75756">
      <w:pPr>
        <w:pStyle w:val="Style5"/>
        <w:widowControl/>
        <w:jc w:val="both"/>
      </w:pPr>
    </w:p>
    <w:p w:rsidR="00D8708A" w:rsidRDefault="00D8708A" w:rsidP="00E75756">
      <w:pPr>
        <w:pStyle w:val="Style5"/>
        <w:widowControl/>
        <w:jc w:val="both"/>
      </w:pPr>
    </w:p>
    <w:p w:rsidR="00D8708A" w:rsidRDefault="00D8708A" w:rsidP="00E75756">
      <w:pPr>
        <w:pStyle w:val="Style5"/>
        <w:widowControl/>
        <w:jc w:val="both"/>
        <w:rPr>
          <w:b/>
          <w:sz w:val="28"/>
          <w:szCs w:val="28"/>
          <w:u w:val="single"/>
        </w:rPr>
      </w:pPr>
      <w:r w:rsidRPr="00D8708A">
        <w:rPr>
          <w:b/>
          <w:sz w:val="28"/>
          <w:szCs w:val="28"/>
          <w:u w:val="single"/>
        </w:rPr>
        <w:t>МО МР «Койгородский»</w:t>
      </w:r>
    </w:p>
    <w:p w:rsidR="00D8708A" w:rsidRPr="00D8708A" w:rsidRDefault="00D8708A" w:rsidP="00E75756">
      <w:pPr>
        <w:pStyle w:val="Style5"/>
        <w:widowControl/>
        <w:jc w:val="both"/>
        <w:rPr>
          <w:b/>
          <w:sz w:val="28"/>
          <w:szCs w:val="28"/>
          <w:u w:val="single"/>
        </w:rPr>
      </w:pPr>
    </w:p>
    <w:p w:rsidR="00E75756" w:rsidRDefault="00E75756" w:rsidP="00E75756">
      <w:pPr>
        <w:pStyle w:val="Style5"/>
        <w:widowControl/>
        <w:tabs>
          <w:tab w:val="left" w:pos="15026"/>
        </w:tabs>
        <w:ind w:right="-31"/>
        <w:rPr>
          <w:sz w:val="28"/>
          <w:szCs w:val="28"/>
        </w:rPr>
      </w:pPr>
      <w:r>
        <w:rPr>
          <w:sz w:val="28"/>
          <w:szCs w:val="28"/>
        </w:rPr>
        <w:t>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E75756" w:rsidRDefault="00E75756" w:rsidP="00E75756">
      <w:pPr>
        <w:pStyle w:val="Style5"/>
        <w:widowControl/>
        <w:ind w:right="2107"/>
        <w:jc w:val="left"/>
        <w:rPr>
          <w:rStyle w:val="FontStyle21"/>
          <w:color w:val="auto"/>
          <w:sz w:val="28"/>
          <w:szCs w:val="28"/>
        </w:rPr>
      </w:pPr>
    </w:p>
    <w:p w:rsidR="00E75756" w:rsidRDefault="00E75756" w:rsidP="00E75756">
      <w:pPr>
        <w:pStyle w:val="Default"/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  <w:color w:val="auto"/>
          <w:sz w:val="28"/>
          <w:szCs w:val="28"/>
        </w:rPr>
        <w:t>Основные направления</w:t>
      </w:r>
    </w:p>
    <w:p w:rsidR="00E75756" w:rsidRDefault="00E75756" w:rsidP="00E75756">
      <w:pPr>
        <w:pStyle w:val="Default"/>
        <w:rPr>
          <w:b/>
          <w:color w:val="auto"/>
          <w:sz w:val="28"/>
          <w:szCs w:val="28"/>
        </w:rPr>
      </w:pPr>
    </w:p>
    <w:p w:rsidR="007B18A8" w:rsidRDefault="007B18A8" w:rsidP="00E75756">
      <w:pPr>
        <w:pStyle w:val="Default"/>
        <w:rPr>
          <w:b/>
          <w:color w:val="auto"/>
          <w:sz w:val="28"/>
          <w:szCs w:val="28"/>
        </w:rPr>
      </w:pPr>
    </w:p>
    <w:p w:rsidR="00E75756" w:rsidRDefault="00E75756" w:rsidP="00E757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мероприятий, направленных на ликвидацию очередности на зачисление детей в дошкольные образовательные организации, включает в себя: </w:t>
      </w:r>
    </w:p>
    <w:p w:rsidR="00E75756" w:rsidRDefault="00E75756" w:rsidP="00E75756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дополнительных мест в муниципальных образовательных организациях различных типов, а также развитие вариативных форм дошкольного образования; </w:t>
      </w:r>
    </w:p>
    <w:p w:rsidR="00E75756" w:rsidRDefault="00E75756" w:rsidP="00E75756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обновление требований к условиям предоставления услуг дошкольного образования и мониторинг их </w:t>
      </w:r>
      <w:r w:rsidR="008670E8">
        <w:rPr>
          <w:color w:val="auto"/>
          <w:sz w:val="28"/>
          <w:szCs w:val="28"/>
        </w:rPr>
        <w:t>выполнения.</w:t>
      </w:r>
    </w:p>
    <w:p w:rsidR="00E75756" w:rsidRDefault="00E75756" w:rsidP="008670E8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E75756" w:rsidRDefault="00E75756" w:rsidP="00E757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Обеспечение высокого качества услуг дошкольного образования включает в себя:</w:t>
      </w:r>
    </w:p>
    <w:p w:rsidR="00E75756" w:rsidRDefault="00E75756" w:rsidP="00E75756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внедрение федеральных государственных образовательных стандартов дошкольного образования; </w:t>
      </w:r>
    </w:p>
    <w:p w:rsidR="00E75756" w:rsidRDefault="00E75756" w:rsidP="00E75756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кадровое обеспечение системы дошкольного образования; </w:t>
      </w:r>
    </w:p>
    <w:p w:rsidR="00E75756" w:rsidRDefault="00E75756" w:rsidP="00E75756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разработку и внедрение системы оценки качества дошкольного образования. </w:t>
      </w:r>
    </w:p>
    <w:p w:rsidR="00E75756" w:rsidRDefault="00E75756" w:rsidP="00E757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№ 2190-р) включает в себя: </w:t>
      </w:r>
    </w:p>
    <w:p w:rsidR="00E75756" w:rsidRDefault="00E75756" w:rsidP="00E75756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внедрение механизмов эффективного контракта с педагогическими работниками организаций дошкольного образования; </w:t>
      </w:r>
    </w:p>
    <w:p w:rsidR="00E75756" w:rsidRDefault="00E75756" w:rsidP="00E75756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 </w:t>
      </w:r>
    </w:p>
    <w:p w:rsidR="00E75756" w:rsidRDefault="00E75756" w:rsidP="00E75756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и мониторинговое сопровождение введения эффективного контракта. </w:t>
      </w:r>
    </w:p>
    <w:p w:rsidR="00E75756" w:rsidRDefault="00E75756" w:rsidP="00E75756">
      <w:pPr>
        <w:pStyle w:val="Default"/>
        <w:rPr>
          <w:color w:val="auto"/>
          <w:sz w:val="28"/>
          <w:szCs w:val="28"/>
        </w:rPr>
      </w:pPr>
    </w:p>
    <w:p w:rsidR="00E75756" w:rsidRDefault="00E75756" w:rsidP="00E75756">
      <w:pPr>
        <w:pStyle w:val="Default"/>
        <w:numPr>
          <w:ilvl w:val="0"/>
          <w:numId w:val="2"/>
        </w:numPr>
        <w:ind w:left="0" w:hanging="1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Ожидаемые результаты</w:t>
      </w:r>
    </w:p>
    <w:p w:rsidR="00E75756" w:rsidRDefault="00E75756" w:rsidP="00E75756">
      <w:pPr>
        <w:pStyle w:val="Default"/>
        <w:rPr>
          <w:b/>
          <w:color w:val="auto"/>
          <w:sz w:val="28"/>
          <w:szCs w:val="28"/>
        </w:rPr>
      </w:pPr>
    </w:p>
    <w:p w:rsidR="00E75756" w:rsidRDefault="00E75756" w:rsidP="00E757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 </w:t>
      </w:r>
    </w:p>
    <w:p w:rsidR="00E75756" w:rsidRDefault="00E75756" w:rsidP="00E757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качества услуг дошкольного образования предусматривает: </w:t>
      </w:r>
    </w:p>
    <w:p w:rsidR="00E75756" w:rsidRDefault="00E75756" w:rsidP="00E75756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обновление основных образовательных программ дошкольного образования с учетом требований стандартов дошкольного образования; </w:t>
      </w:r>
    </w:p>
    <w:p w:rsidR="00E75756" w:rsidRDefault="00E75756" w:rsidP="00E75756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введение оценки деятельности организаций дошкольного образования на основе показателей эффективности их деятельности. </w:t>
      </w:r>
    </w:p>
    <w:p w:rsidR="00E75756" w:rsidRDefault="00E75756" w:rsidP="00E757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Введение эффективного контракта в дошкольном образовании предусматривает:</w:t>
      </w:r>
    </w:p>
    <w:p w:rsidR="00E75756" w:rsidRDefault="00E75756" w:rsidP="00E75756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обновления кадрового состава; </w:t>
      </w:r>
    </w:p>
    <w:p w:rsidR="00E75756" w:rsidRDefault="00E75756" w:rsidP="00E75756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привлечение молодых талантливых педагогов для работы в дошкольном образовании. </w:t>
      </w:r>
    </w:p>
    <w:p w:rsidR="00E75756" w:rsidRDefault="00E75756" w:rsidP="00E75756">
      <w:pPr>
        <w:pStyle w:val="Default"/>
        <w:jc w:val="both"/>
        <w:rPr>
          <w:color w:val="auto"/>
          <w:sz w:val="28"/>
          <w:szCs w:val="28"/>
        </w:rPr>
      </w:pPr>
    </w:p>
    <w:p w:rsidR="00E75756" w:rsidRDefault="00E75756" w:rsidP="00E75756">
      <w:pPr>
        <w:pStyle w:val="Default"/>
        <w:rPr>
          <w:color w:val="auto"/>
          <w:sz w:val="28"/>
          <w:szCs w:val="28"/>
        </w:rPr>
      </w:pPr>
    </w:p>
    <w:p w:rsidR="00D8708A" w:rsidRDefault="00D8708A" w:rsidP="00E75756">
      <w:pPr>
        <w:pStyle w:val="Default"/>
        <w:rPr>
          <w:color w:val="auto"/>
          <w:sz w:val="28"/>
          <w:szCs w:val="28"/>
        </w:rPr>
      </w:pPr>
    </w:p>
    <w:p w:rsidR="004E495B" w:rsidRDefault="004E495B" w:rsidP="00E75756">
      <w:pPr>
        <w:pStyle w:val="Default"/>
        <w:rPr>
          <w:color w:val="auto"/>
          <w:sz w:val="28"/>
          <w:szCs w:val="28"/>
        </w:rPr>
      </w:pPr>
    </w:p>
    <w:p w:rsidR="00E75756" w:rsidRDefault="00E75756" w:rsidP="00E75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Основные количественные характеристики системы дошкольного образования</w:t>
      </w:r>
    </w:p>
    <w:p w:rsidR="00E75756" w:rsidRDefault="00E75756" w:rsidP="00E75756">
      <w:pPr>
        <w:jc w:val="center"/>
        <w:rPr>
          <w:sz w:val="28"/>
          <w:szCs w:val="28"/>
        </w:rPr>
      </w:pPr>
    </w:p>
    <w:tbl>
      <w:tblPr>
        <w:tblW w:w="1588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782"/>
        <w:gridCol w:w="1560"/>
        <w:gridCol w:w="1134"/>
        <w:gridCol w:w="1134"/>
        <w:gridCol w:w="1134"/>
        <w:gridCol w:w="1275"/>
        <w:gridCol w:w="1276"/>
        <w:gridCol w:w="1276"/>
        <w:gridCol w:w="1310"/>
      </w:tblGrid>
      <w:tr w:rsidR="00E75756" w:rsidTr="00D01AEA">
        <w:trPr>
          <w:cantSplit/>
          <w:trHeight w:val="168"/>
          <w:tblHeader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75756" w:rsidRDefault="00E7575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E75756" w:rsidTr="00D01AEA">
        <w:trPr>
          <w:cantSplit/>
          <w:trHeight w:val="168"/>
          <w:tblHeader/>
        </w:trPr>
        <w:tc>
          <w:tcPr>
            <w:tcW w:w="5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75756" w:rsidRDefault="00E7575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</w:tr>
      <w:tr w:rsidR="00E75756" w:rsidTr="00D01AEA">
        <w:trPr>
          <w:cantSplit/>
          <w:trHeight w:val="168"/>
        </w:trPr>
        <w:tc>
          <w:tcPr>
            <w:tcW w:w="5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 в возрасте  0  - 7  лет (по показателям  Росстата)</w:t>
            </w:r>
          </w:p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численность детей в возрасте 1 – 7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человек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0,742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0,730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0,620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0,710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0,660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0,630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0,540</w:t>
            </w:r>
          </w:p>
        </w:tc>
      </w:tr>
      <w:tr w:rsidR="00E75756" w:rsidTr="00D01AEA">
        <w:trPr>
          <w:cantSplit/>
          <w:trHeight w:val="168"/>
        </w:trPr>
        <w:tc>
          <w:tcPr>
            <w:tcW w:w="5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детей программами дошкольного образования (по показателям Росстата) </w:t>
            </w:r>
          </w:p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 возрасте  0 -7 лет</w:t>
            </w:r>
          </w:p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охват детей в возрасте 1 – 7 лет</w:t>
            </w:r>
          </w:p>
          <w:p w:rsidR="00E75756" w:rsidRDefault="00E7575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</w:t>
            </w:r>
          </w:p>
          <w:p w:rsidR="00D01AEA" w:rsidRDefault="00D01AEA">
            <w:pPr>
              <w:jc w:val="center"/>
              <w:rPr>
                <w:sz w:val="28"/>
                <w:szCs w:val="28"/>
              </w:rPr>
            </w:pPr>
          </w:p>
        </w:tc>
      </w:tr>
      <w:tr w:rsidR="00E75756" w:rsidTr="00D01AEA">
        <w:trPr>
          <w:cantSplit/>
          <w:trHeight w:val="168"/>
        </w:trPr>
        <w:tc>
          <w:tcPr>
            <w:tcW w:w="5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воспитанников дошкольных образовательных организаций в возрасте  0-7 лет</w:t>
            </w:r>
          </w:p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воспитанников дошкольных образовательных организаций в возрасте 1-7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0,478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0,485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0,485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0,485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0,485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0,480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0,470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0,465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0,465</w:t>
            </w:r>
          </w:p>
        </w:tc>
      </w:tr>
      <w:tr w:rsidR="00E75756" w:rsidTr="00D01AEA">
        <w:trPr>
          <w:cantSplit/>
          <w:trHeight w:val="168"/>
        </w:trPr>
        <w:tc>
          <w:tcPr>
            <w:tcW w:w="5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увеличении числа мест в дошкольных образовательных организациях в возрасте от 3 до 7 лет (с нарастающим итогом)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-"-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0,490</w:t>
            </w:r>
          </w:p>
        </w:tc>
      </w:tr>
      <w:tr w:rsidR="00E75756" w:rsidTr="00D01AEA">
        <w:trPr>
          <w:cantSplit/>
          <w:trHeight w:val="168"/>
        </w:trPr>
        <w:tc>
          <w:tcPr>
            <w:tcW w:w="5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Инструменты сокращения очереди в дошкольные образовательные организации (ежегодно) - всего</w:t>
            </w:r>
          </w:p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-"-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5756" w:rsidTr="00A13715">
        <w:trPr>
          <w:cantSplit/>
          <w:trHeight w:val="168"/>
        </w:trPr>
        <w:tc>
          <w:tcPr>
            <w:tcW w:w="5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увеличения числа ме</w:t>
            </w:r>
            <w:proofErr w:type="gramStart"/>
            <w:r>
              <w:rPr>
                <w:sz w:val="28"/>
                <w:szCs w:val="28"/>
              </w:rPr>
              <w:t>ст в гр</w:t>
            </w:r>
            <w:proofErr w:type="gramEnd"/>
            <w:r>
              <w:rPr>
                <w:sz w:val="28"/>
                <w:szCs w:val="28"/>
              </w:rPr>
              <w:t>уппах кратковременного пребывания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-"-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5756" w:rsidTr="00A13715">
        <w:trPr>
          <w:cantSplit/>
          <w:trHeight w:val="168"/>
        </w:trPr>
        <w:tc>
          <w:tcPr>
            <w:tcW w:w="5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-"-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</w:pPr>
            <w: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75756" w:rsidRDefault="00A13715">
            <w:pPr>
              <w:jc w:val="center"/>
            </w:pPr>
            <w:r>
              <w:t>-</w:t>
            </w:r>
          </w:p>
        </w:tc>
      </w:tr>
      <w:tr w:rsidR="00E75756" w:rsidTr="00A13715">
        <w:trPr>
          <w:cantSplit/>
          <w:trHeight w:val="168"/>
        </w:trPr>
        <w:tc>
          <w:tcPr>
            <w:tcW w:w="5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вновь создаваемых мест в дошкольных образовательных организациях - всего</w:t>
            </w:r>
          </w:p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5756" w:rsidTr="00A13715">
        <w:trPr>
          <w:cantSplit/>
          <w:trHeight w:val="168"/>
        </w:trPr>
        <w:tc>
          <w:tcPr>
            <w:tcW w:w="5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новых зданий дошкольных образовательных организаций</w:t>
            </w:r>
          </w:p>
          <w:p w:rsidR="00E75756" w:rsidRDefault="00E7575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-"-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5756" w:rsidTr="00A13715">
        <w:trPr>
          <w:cantSplit/>
          <w:trHeight w:val="168"/>
        </w:trPr>
        <w:tc>
          <w:tcPr>
            <w:tcW w:w="5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дополнительных мест в функционирующих дошкольных образовательных организациях (реконструкция)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-"-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5756" w:rsidTr="00A13715">
        <w:trPr>
          <w:cantSplit/>
          <w:trHeight w:val="168"/>
        </w:trPr>
        <w:tc>
          <w:tcPr>
            <w:tcW w:w="5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-"-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5756" w:rsidTr="00A13715">
        <w:trPr>
          <w:cantSplit/>
          <w:trHeight w:val="570"/>
        </w:trPr>
        <w:tc>
          <w:tcPr>
            <w:tcW w:w="5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с увеличением мощности дошкольных образовательных 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-"-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5756" w:rsidTr="00D01AEA">
        <w:trPr>
          <w:cantSplit/>
          <w:trHeight w:val="168"/>
        </w:trPr>
        <w:tc>
          <w:tcPr>
            <w:tcW w:w="5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Численность работников дошкольных образовательных организаций всего:</w:t>
            </w:r>
          </w:p>
          <w:p w:rsidR="00E75756" w:rsidRDefault="00E75756">
            <w:pPr>
              <w:rPr>
                <w:sz w:val="28"/>
                <w:szCs w:val="28"/>
              </w:rPr>
            </w:pPr>
          </w:p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педагогические работники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-"-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75756" w:rsidTr="00D01AEA">
        <w:trPr>
          <w:cantSplit/>
          <w:trHeight w:val="592"/>
        </w:trPr>
        <w:tc>
          <w:tcPr>
            <w:tcW w:w="5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 w:rsidP="00A13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  <w:p w:rsidR="00A13715" w:rsidRDefault="00A137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5756" w:rsidRDefault="00A13715" w:rsidP="00E75756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Численность детей в районе к 2018 году медленно будет сокращаться, поэтому численность воспитанников в расчете на одного </w:t>
      </w:r>
      <w:r w:rsidR="00256026">
        <w:rPr>
          <w:sz w:val="28"/>
          <w:szCs w:val="28"/>
        </w:rPr>
        <w:t xml:space="preserve">педагогического </w:t>
      </w:r>
      <w:r>
        <w:rPr>
          <w:sz w:val="28"/>
          <w:szCs w:val="28"/>
        </w:rPr>
        <w:t>работника также уменьшается</w:t>
      </w:r>
      <w:r w:rsidR="00256026">
        <w:rPr>
          <w:sz w:val="28"/>
          <w:szCs w:val="28"/>
        </w:rPr>
        <w:t>.</w:t>
      </w:r>
    </w:p>
    <w:p w:rsidR="00E75756" w:rsidRDefault="00E75756" w:rsidP="00E75756">
      <w:pPr>
        <w:pStyle w:val="Style5"/>
        <w:widowControl/>
        <w:rPr>
          <w:rStyle w:val="FontStyle21"/>
          <w:b/>
          <w:color w:val="auto"/>
          <w:sz w:val="28"/>
          <w:szCs w:val="28"/>
        </w:rPr>
      </w:pPr>
      <w:r>
        <w:rPr>
          <w:rStyle w:val="FontStyle21"/>
          <w:b/>
          <w:color w:val="auto"/>
          <w:sz w:val="28"/>
          <w:szCs w:val="28"/>
        </w:rPr>
        <w:t>4. Мероприятия по повышению эффективности и качества услуг в сфере дошкольного образования,</w:t>
      </w:r>
    </w:p>
    <w:p w:rsidR="00E75756" w:rsidRDefault="00E75756" w:rsidP="00E75756">
      <w:pPr>
        <w:pStyle w:val="Style5"/>
        <w:widowControl/>
        <w:ind w:right="341"/>
        <w:rPr>
          <w:rStyle w:val="FontStyle21"/>
          <w:b/>
          <w:color w:val="auto"/>
          <w:sz w:val="28"/>
          <w:szCs w:val="28"/>
        </w:rPr>
      </w:pPr>
      <w:proofErr w:type="gramStart"/>
      <w:r>
        <w:rPr>
          <w:rStyle w:val="FontStyle21"/>
          <w:b/>
          <w:color w:val="auto"/>
          <w:sz w:val="28"/>
          <w:szCs w:val="28"/>
        </w:rPr>
        <w:t>соотнесенные</w:t>
      </w:r>
      <w:proofErr w:type="gramEnd"/>
      <w:r>
        <w:rPr>
          <w:rStyle w:val="FontStyle21"/>
          <w:b/>
          <w:color w:val="auto"/>
          <w:sz w:val="28"/>
          <w:szCs w:val="28"/>
        </w:rPr>
        <w:t xml:space="preserve"> с этапами перехода к эффективному контракту</w:t>
      </w:r>
    </w:p>
    <w:p w:rsidR="00E75756" w:rsidRDefault="00E75756" w:rsidP="00E75756">
      <w:pPr>
        <w:widowControl/>
      </w:pPr>
    </w:p>
    <w:tbl>
      <w:tblPr>
        <w:tblW w:w="1701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3686"/>
        <w:gridCol w:w="3544"/>
        <w:gridCol w:w="2410"/>
        <w:gridCol w:w="1559"/>
        <w:gridCol w:w="3260"/>
        <w:gridCol w:w="1843"/>
      </w:tblGrid>
      <w:tr w:rsidR="00E75756" w:rsidTr="00E061A2">
        <w:trPr>
          <w:gridAfter w:val="1"/>
          <w:wAfter w:w="1843" w:type="dxa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155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Наименование мероприятий (республиканский уровень)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Наименование мероприятий (муниципальный уровень)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Сроки реализации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Результаты</w:t>
            </w:r>
          </w:p>
        </w:tc>
      </w:tr>
      <w:tr w:rsidR="00E75756" w:rsidTr="00E75756">
        <w:trPr>
          <w:gridAfter w:val="1"/>
          <w:wAfter w:w="1843" w:type="dxa"/>
          <w:trHeight w:val="652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Реализация мероприятий, направленных на ликвидацию 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очередности на зачисление детей в дошкольные образовательные организации</w:t>
            </w: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Предоставление субсидий субъектам Российской Федерации на реализацию программ (проектов) развития дошкольного образования: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1.Подготовка проекта постановления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Правительства Республики Коми о внесении изменений  в подпрограмму «Развитие системы дошкольного образования в Республике Коми» государственной программы Республики Коми «Развитие образования» в части развития дошкольного образования с целью получения субсидий Российской Федерации на </w:t>
            </w:r>
            <w:proofErr w:type="spellStart"/>
            <w:r>
              <w:rPr>
                <w:rStyle w:val="FontStyle22"/>
                <w:color w:val="auto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Style w:val="FontStyle22"/>
                <w:color w:val="auto"/>
                <w:sz w:val="28"/>
                <w:szCs w:val="28"/>
              </w:rPr>
              <w:t xml:space="preserve"> реализации программ (проектов) развития дошкольного образования в Республике Коми. 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2. Подготовка и подписание соглашения с Министерством образования и науки Российской Федерации (при выделении средств федерального бюджета на предоставление субсидий Российской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Федерации на </w:t>
            </w:r>
            <w:proofErr w:type="spellStart"/>
            <w:r>
              <w:rPr>
                <w:rStyle w:val="FontStyle22"/>
                <w:color w:val="auto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Style w:val="FontStyle22"/>
                <w:color w:val="auto"/>
                <w:sz w:val="28"/>
                <w:szCs w:val="28"/>
              </w:rPr>
              <w:t xml:space="preserve"> реализации программ (проектов) развития дошкольного образования в Республике Коми)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Распределение субсидий между муниципальными образованиями в Республике Коми на реализацию программ (проектов) развития дошкольного образования, поступивших из федерального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59" w:rsidRPr="008E74CB" w:rsidRDefault="009C4D59" w:rsidP="00256026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9C4D59">
              <w:rPr>
                <w:b w:val="0"/>
                <w:sz w:val="28"/>
                <w:szCs w:val="28"/>
              </w:rPr>
              <w:lastRenderedPageBreak/>
              <w:t xml:space="preserve">Подготовка проекта постановления </w:t>
            </w:r>
            <w:r w:rsidRPr="009C4D59">
              <w:rPr>
                <w:b w:val="0"/>
                <w:sz w:val="28"/>
                <w:szCs w:val="28"/>
              </w:rPr>
              <w:lastRenderedPageBreak/>
              <w:t xml:space="preserve">администрации МР «Койгородский»  о внесении изменений </w:t>
            </w:r>
            <w:r w:rsidRPr="008E74CB">
              <w:rPr>
                <w:b w:val="0"/>
                <w:sz w:val="28"/>
                <w:szCs w:val="28"/>
              </w:rPr>
              <w:t xml:space="preserve">в </w:t>
            </w:r>
            <w:r w:rsidR="00256026" w:rsidRPr="008E74CB">
              <w:rPr>
                <w:b w:val="0"/>
                <w:sz w:val="28"/>
                <w:szCs w:val="28"/>
              </w:rPr>
              <w:t>долгосрочную муниципальную</w:t>
            </w:r>
            <w:r w:rsidRPr="008E74CB">
              <w:rPr>
                <w:b w:val="0"/>
                <w:sz w:val="28"/>
                <w:szCs w:val="28"/>
              </w:rPr>
              <w:t xml:space="preserve"> </w:t>
            </w:r>
            <w:r w:rsidR="00256026" w:rsidRPr="008E74CB">
              <w:rPr>
                <w:b w:val="0"/>
                <w:sz w:val="28"/>
                <w:szCs w:val="28"/>
              </w:rPr>
              <w:t xml:space="preserve">целевую </w:t>
            </w:r>
            <w:r w:rsidRPr="008E74CB">
              <w:rPr>
                <w:b w:val="0"/>
                <w:sz w:val="28"/>
                <w:szCs w:val="28"/>
              </w:rPr>
              <w:t xml:space="preserve"> </w:t>
            </w:r>
            <w:r w:rsidR="00256026" w:rsidRPr="008E74CB">
              <w:rPr>
                <w:b w:val="0"/>
                <w:sz w:val="28"/>
                <w:szCs w:val="28"/>
              </w:rPr>
              <w:t xml:space="preserve">программу </w:t>
            </w:r>
          </w:p>
          <w:p w:rsidR="009C4D59" w:rsidRPr="008E74CB" w:rsidRDefault="009C4D59" w:rsidP="00F5156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8E74CB">
              <w:rPr>
                <w:b w:val="0"/>
                <w:sz w:val="28"/>
                <w:szCs w:val="28"/>
              </w:rPr>
              <w:t>"</w:t>
            </w:r>
            <w:r w:rsidR="00256026" w:rsidRPr="008E74CB">
              <w:rPr>
                <w:b w:val="0"/>
                <w:sz w:val="28"/>
                <w:szCs w:val="28"/>
              </w:rPr>
              <w:t xml:space="preserve">Модернизация дошкольного и общего образования в </w:t>
            </w:r>
            <w:r w:rsidR="008670E8">
              <w:rPr>
                <w:b w:val="0"/>
                <w:sz w:val="28"/>
                <w:szCs w:val="28"/>
              </w:rPr>
              <w:t>муниципальном районе «</w:t>
            </w:r>
            <w:r w:rsidR="00256026" w:rsidRPr="008E74CB">
              <w:rPr>
                <w:b w:val="0"/>
                <w:sz w:val="28"/>
                <w:szCs w:val="28"/>
              </w:rPr>
              <w:t>Ко</w:t>
            </w:r>
            <w:r w:rsidR="008670E8">
              <w:rPr>
                <w:b w:val="0"/>
                <w:sz w:val="28"/>
                <w:szCs w:val="28"/>
              </w:rPr>
              <w:t>йгородский» (</w:t>
            </w:r>
            <w:r w:rsidRPr="008E74CB">
              <w:rPr>
                <w:b w:val="0"/>
                <w:sz w:val="28"/>
                <w:szCs w:val="28"/>
              </w:rPr>
              <w:t>201</w:t>
            </w:r>
            <w:r w:rsidR="008670E8">
              <w:rPr>
                <w:b w:val="0"/>
                <w:sz w:val="28"/>
                <w:szCs w:val="28"/>
              </w:rPr>
              <w:t>2</w:t>
            </w:r>
            <w:r w:rsidR="00256026" w:rsidRPr="008E74CB">
              <w:rPr>
                <w:b w:val="0"/>
                <w:sz w:val="28"/>
                <w:szCs w:val="28"/>
              </w:rPr>
              <w:t>-2015</w:t>
            </w:r>
            <w:r w:rsidRPr="008E74CB">
              <w:rPr>
                <w:b w:val="0"/>
                <w:sz w:val="28"/>
                <w:szCs w:val="28"/>
              </w:rPr>
              <w:t xml:space="preserve"> </w:t>
            </w:r>
            <w:r w:rsidR="00256026" w:rsidRPr="008E74CB">
              <w:rPr>
                <w:b w:val="0"/>
                <w:sz w:val="28"/>
                <w:szCs w:val="28"/>
              </w:rPr>
              <w:t>годы</w:t>
            </w:r>
            <w:r w:rsidR="008670E8">
              <w:rPr>
                <w:b w:val="0"/>
                <w:sz w:val="28"/>
                <w:szCs w:val="28"/>
              </w:rPr>
              <w:t>)</w:t>
            </w:r>
            <w:r w:rsidRPr="008E74CB">
              <w:rPr>
                <w:b w:val="0"/>
                <w:sz w:val="28"/>
                <w:szCs w:val="28"/>
              </w:rPr>
              <w:t>"</w:t>
            </w:r>
          </w:p>
          <w:p w:rsidR="00E75756" w:rsidRDefault="00E75756" w:rsidP="00F5156C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 Министерством образования Республики Коми субсидии на реализацию программы развития дошкольного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F5156C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Управление образования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администрации МР «Койгородский»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56C" w:rsidRPr="008E74CB" w:rsidRDefault="00E75756" w:rsidP="00F5156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F5156C">
              <w:rPr>
                <w:b w:val="0"/>
                <w:sz w:val="28"/>
                <w:szCs w:val="28"/>
              </w:rPr>
              <w:t>Будут внесены изменения в</w:t>
            </w:r>
            <w:r w:rsidR="00F5156C" w:rsidRPr="00F5156C">
              <w:rPr>
                <w:b w:val="0"/>
                <w:sz w:val="28"/>
                <w:szCs w:val="28"/>
              </w:rPr>
              <w:t xml:space="preserve"> </w:t>
            </w:r>
            <w:r w:rsidR="00F5156C" w:rsidRPr="008E74CB">
              <w:rPr>
                <w:b w:val="0"/>
                <w:sz w:val="28"/>
                <w:szCs w:val="28"/>
              </w:rPr>
              <w:t xml:space="preserve"> долгосрочную </w:t>
            </w:r>
            <w:r w:rsidR="00F5156C" w:rsidRPr="008E74CB">
              <w:rPr>
                <w:b w:val="0"/>
                <w:sz w:val="28"/>
                <w:szCs w:val="28"/>
              </w:rPr>
              <w:lastRenderedPageBreak/>
              <w:t xml:space="preserve">муниципальную целевую  программу </w:t>
            </w:r>
          </w:p>
          <w:p w:rsidR="00F5156C" w:rsidRPr="008E74CB" w:rsidRDefault="00F5156C" w:rsidP="00F5156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8E74CB">
              <w:rPr>
                <w:b w:val="0"/>
                <w:sz w:val="28"/>
                <w:szCs w:val="28"/>
              </w:rPr>
              <w:t xml:space="preserve">"Модернизация дошкольного и общего образования в </w:t>
            </w:r>
            <w:r>
              <w:rPr>
                <w:b w:val="0"/>
                <w:sz w:val="28"/>
                <w:szCs w:val="28"/>
              </w:rPr>
              <w:t>муниципальном районе «</w:t>
            </w:r>
            <w:r w:rsidRPr="008E74CB">
              <w:rPr>
                <w:b w:val="0"/>
                <w:sz w:val="28"/>
                <w:szCs w:val="28"/>
              </w:rPr>
              <w:t>Ко</w:t>
            </w:r>
            <w:r>
              <w:rPr>
                <w:b w:val="0"/>
                <w:sz w:val="28"/>
                <w:szCs w:val="28"/>
              </w:rPr>
              <w:t>йгородский» (</w:t>
            </w:r>
            <w:r w:rsidRPr="008E74CB">
              <w:rPr>
                <w:b w:val="0"/>
                <w:sz w:val="28"/>
                <w:szCs w:val="28"/>
              </w:rPr>
              <w:t>201</w:t>
            </w:r>
            <w:r>
              <w:rPr>
                <w:b w:val="0"/>
                <w:sz w:val="28"/>
                <w:szCs w:val="28"/>
              </w:rPr>
              <w:t>2</w:t>
            </w:r>
            <w:r w:rsidRPr="008E74CB">
              <w:rPr>
                <w:b w:val="0"/>
                <w:sz w:val="28"/>
                <w:szCs w:val="28"/>
              </w:rPr>
              <w:t>-2015 годы</w:t>
            </w:r>
            <w:r>
              <w:rPr>
                <w:b w:val="0"/>
                <w:sz w:val="28"/>
                <w:szCs w:val="28"/>
              </w:rPr>
              <w:t>)</w:t>
            </w:r>
            <w:r w:rsidRPr="008E74CB">
              <w:rPr>
                <w:b w:val="0"/>
                <w:sz w:val="28"/>
                <w:szCs w:val="28"/>
              </w:rPr>
              <w:t>"</w:t>
            </w:r>
            <w:r w:rsidR="00DC2F3C">
              <w:rPr>
                <w:b w:val="0"/>
                <w:sz w:val="28"/>
                <w:szCs w:val="28"/>
              </w:rPr>
              <w:t xml:space="preserve"> в части </w:t>
            </w:r>
            <w:r>
              <w:rPr>
                <w:b w:val="0"/>
                <w:sz w:val="28"/>
                <w:szCs w:val="28"/>
              </w:rPr>
              <w:t xml:space="preserve"> дошкольного образования</w:t>
            </w:r>
            <w:r w:rsidR="00DC2F3C">
              <w:rPr>
                <w:b w:val="0"/>
                <w:sz w:val="28"/>
                <w:szCs w:val="28"/>
              </w:rPr>
              <w:t xml:space="preserve"> с учетом получения субсидии на реализацию проектов развития дошкольного образования</w:t>
            </w:r>
          </w:p>
          <w:p w:rsidR="00E75756" w:rsidRPr="00F5156C" w:rsidRDefault="00E757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 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2013 году всем детям в возрасте от 3 до 7 лет будет предоставлена возможность получения дошкольного образования </w:t>
            </w: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right="185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1. Организация сбора и предоставления  информации о реализации Республикой Коми программы (проекта) развития дошкольного образования, включая показатели развития дошкольного образования.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2.Корректировка программ (проектов) развития дошкольного образования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Предоставление информации в  </w:t>
            </w:r>
            <w:r>
              <w:rPr>
                <w:sz w:val="28"/>
                <w:szCs w:val="28"/>
              </w:rPr>
              <w:t>Министерство образования Республики Коми по показателям развития дошкольного образования</w:t>
            </w: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sz w:val="28"/>
                <w:szCs w:val="28"/>
              </w:rPr>
            </w:pPr>
          </w:p>
          <w:p w:rsidR="00256026" w:rsidRPr="00256026" w:rsidRDefault="009C4D59" w:rsidP="00256026">
            <w:pPr>
              <w:pStyle w:val="ConsPlusTitle"/>
              <w:widowControl/>
              <w:rPr>
                <w:b w:val="0"/>
                <w:sz w:val="28"/>
              </w:rPr>
            </w:pPr>
            <w:r w:rsidRPr="00256026">
              <w:rPr>
                <w:b w:val="0"/>
                <w:sz w:val="28"/>
              </w:rPr>
              <w:t xml:space="preserve">Корректировка </w:t>
            </w:r>
            <w:r w:rsidR="00E64771">
              <w:rPr>
                <w:b w:val="0"/>
                <w:sz w:val="28"/>
              </w:rPr>
              <w:t xml:space="preserve">долгосрочной муниципальной целевой  </w:t>
            </w:r>
            <w:r w:rsidR="00E64771">
              <w:rPr>
                <w:b w:val="0"/>
                <w:sz w:val="28"/>
              </w:rPr>
              <w:lastRenderedPageBreak/>
              <w:t>программы</w:t>
            </w:r>
            <w:r w:rsidR="00256026" w:rsidRPr="00256026">
              <w:rPr>
                <w:b w:val="0"/>
                <w:sz w:val="28"/>
              </w:rPr>
              <w:t xml:space="preserve"> "Модернизация дошкольного и общего образования в </w:t>
            </w:r>
            <w:r w:rsidR="008670E8">
              <w:rPr>
                <w:b w:val="0"/>
                <w:sz w:val="28"/>
              </w:rPr>
              <w:t>муниципальном районе «Койгородский» (2012</w:t>
            </w:r>
            <w:r w:rsidR="00256026" w:rsidRPr="00256026">
              <w:rPr>
                <w:b w:val="0"/>
                <w:sz w:val="28"/>
              </w:rPr>
              <w:t>-2015 годы</w:t>
            </w:r>
            <w:r w:rsidR="008670E8">
              <w:rPr>
                <w:b w:val="0"/>
                <w:sz w:val="28"/>
              </w:rPr>
              <w:t>)</w:t>
            </w:r>
            <w:r w:rsidR="00256026" w:rsidRPr="00256026">
              <w:rPr>
                <w:b w:val="0"/>
                <w:sz w:val="28"/>
              </w:rPr>
              <w:t>"</w:t>
            </w:r>
          </w:p>
          <w:p w:rsidR="009C4D59" w:rsidRPr="009C4D59" w:rsidRDefault="009C4D59" w:rsidP="009C4D59">
            <w:pPr>
              <w:pStyle w:val="ConsPlusTitle"/>
              <w:widowControl/>
              <w:rPr>
                <w:b w:val="0"/>
              </w:rPr>
            </w:pPr>
          </w:p>
          <w:p w:rsidR="009C4D59" w:rsidRPr="009C4D59" w:rsidRDefault="009C4D59" w:rsidP="009C4D59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9C4D59" w:rsidRDefault="009C4D59" w:rsidP="009C4D59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64771" w:rsidP="00E64771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Управление образования администрации МР «Койгородский»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2013 - 2018 годы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Default"/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</w:t>
            </w:r>
            <w:r>
              <w:rPr>
                <w:rStyle w:val="FontStyle22"/>
                <w:color w:val="auto"/>
                <w:sz w:val="28"/>
                <w:szCs w:val="28"/>
              </w:rPr>
              <w:t>организован сбор и предоставление  инфо</w:t>
            </w:r>
            <w:r w:rsidR="00E64771">
              <w:rPr>
                <w:rStyle w:val="FontStyle22"/>
                <w:color w:val="auto"/>
                <w:sz w:val="28"/>
                <w:szCs w:val="28"/>
              </w:rPr>
              <w:t xml:space="preserve">рмации о реализации программы развития дошкольного образования в </w:t>
            </w:r>
            <w:proofErr w:type="spellStart"/>
            <w:r w:rsidR="00E64771">
              <w:rPr>
                <w:rStyle w:val="FontStyle22"/>
                <w:color w:val="auto"/>
                <w:sz w:val="28"/>
                <w:szCs w:val="28"/>
              </w:rPr>
              <w:t>Койгородском</w:t>
            </w:r>
            <w:proofErr w:type="spellEnd"/>
            <w:r w:rsidR="00E64771">
              <w:rPr>
                <w:rStyle w:val="FontStyle22"/>
                <w:color w:val="auto"/>
                <w:sz w:val="28"/>
                <w:szCs w:val="28"/>
              </w:rPr>
              <w:t xml:space="preserve"> районе</w:t>
            </w:r>
          </w:p>
          <w:p w:rsidR="00E75756" w:rsidRDefault="00E75756">
            <w:pPr>
              <w:pStyle w:val="Default"/>
              <w:ind w:right="102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2013 году всем детям в возрасте от 3 до 7 лет будет предоставлена возможность получения дошкольного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</w:tr>
      <w:tr w:rsidR="00E75756" w:rsidTr="00E061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2.</w:t>
            </w:r>
          </w:p>
          <w:p w:rsidR="00E75756" w:rsidRDefault="00E75756">
            <w:pPr>
              <w:widowControl/>
            </w:pPr>
          </w:p>
          <w:p w:rsidR="00E75756" w:rsidRDefault="00E75756">
            <w:pPr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ind w:right="52"/>
              <w:jc w:val="both"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Создание дополнительных мест в государственных (муниципальных)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ind w:right="5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ind w:right="5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5756" w:rsidRDefault="00E75756">
            <w:pPr>
              <w:pStyle w:val="Default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современных экономичных    проектов зданий дошкольных образовательных организаций    с учетом территориальных особенностей Республики Коми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59" w:rsidRDefault="008C6DCC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Подача заявки на разработку</w:t>
            </w:r>
            <w:r w:rsidR="00E64771">
              <w:rPr>
                <w:rStyle w:val="FontStyle22"/>
                <w:color w:val="auto"/>
                <w:sz w:val="28"/>
                <w:szCs w:val="28"/>
              </w:rPr>
              <w:t xml:space="preserve"> современных экономичных    проектов зданий дошкольных образовательных организаций    с учетом территориаль</w:t>
            </w:r>
            <w:r>
              <w:rPr>
                <w:rStyle w:val="FontStyle22"/>
                <w:color w:val="auto"/>
                <w:sz w:val="28"/>
                <w:szCs w:val="28"/>
              </w:rPr>
              <w:t>ных особенностей района</w:t>
            </w:r>
          </w:p>
          <w:p w:rsidR="009C4D59" w:rsidRDefault="009C4D59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9C4D59" w:rsidRDefault="009C4D59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9C4D59" w:rsidRDefault="009C4D59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9C4D59" w:rsidRDefault="009C4D59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9C4D59" w:rsidRDefault="009C4D59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9C4D59" w:rsidRDefault="009C4D59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9C4D59" w:rsidRDefault="009C4D59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9C4D59" w:rsidRDefault="009C4D59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8C6DCC" w:rsidP="008C6DCC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Управление образования администрации МР «Койгородский»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2013-2014 годы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разработаны </w:t>
            </w:r>
            <w:r>
              <w:rPr>
                <w:rStyle w:val="FontStyle22"/>
                <w:color w:val="auto"/>
                <w:sz w:val="28"/>
                <w:szCs w:val="28"/>
              </w:rPr>
              <w:t>современные экономичные   проекты зданий дошкольных образовательных организаций    с учетом территориальн</w:t>
            </w:r>
            <w:r w:rsidR="008C6DCC">
              <w:rPr>
                <w:rStyle w:val="FontStyle22"/>
                <w:color w:val="auto"/>
                <w:sz w:val="28"/>
                <w:szCs w:val="28"/>
              </w:rPr>
              <w:t>ых особенностей  района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2013 году всем детям в возрасте от 3 до 7 лет </w:t>
            </w:r>
            <w:r>
              <w:rPr>
                <w:sz w:val="28"/>
                <w:szCs w:val="28"/>
              </w:rPr>
              <w:lastRenderedPageBreak/>
              <w:t xml:space="preserve">будет предоставлена возможность получения дошкольного образования </w:t>
            </w: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widowControl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73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1.Формирование нормативно-правовой базы, регламентирующей создание дополнительных мест в сети дошкольных образовательных организаций, возврат и реконструкцию ранее переданных зданий дошкольных образовательных организаций в Республике Коми.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73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2. Сбор заявок от органов местного самоуправления на создание дополнительных мест в сети дошкольных образовательных организаций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73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3. Заключение соглашений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между Министерством образования Республики Коми и органом местного самоуправления о предоставлении субсидий на оснащение вновь созданных мест в дошкольных образовательных организациях, по результатам конкурсного отбора субъектов Российской Федерации на предоставление субсидии из федерального бюджета на модернизацию регионально-муниципальных систем дошкольного образования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59" w:rsidRDefault="001955C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Формирование нормативно-правовой базы, регламентирующей создание дополнительных мест в сети дошкольных образовательных организаций</w:t>
            </w:r>
          </w:p>
          <w:p w:rsidR="009C4D59" w:rsidRDefault="009C4D59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9C4D59" w:rsidRDefault="009C4D59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9C4D59" w:rsidRDefault="009C4D59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8C6DCC" w:rsidRDefault="008C6DCC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8C6DCC" w:rsidRDefault="008C6DCC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8C6DCC" w:rsidRDefault="008C6DCC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9C4D59" w:rsidRDefault="008C6DCC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Подготовка </w:t>
            </w:r>
            <w:r w:rsidR="009C4D59">
              <w:rPr>
                <w:rStyle w:val="FontStyle22"/>
                <w:color w:val="auto"/>
                <w:sz w:val="28"/>
                <w:szCs w:val="28"/>
              </w:rPr>
              <w:t xml:space="preserve"> и направление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 заявки</w:t>
            </w:r>
            <w:r w:rsidR="009C4D59">
              <w:rPr>
                <w:rStyle w:val="FontStyle22"/>
                <w:color w:val="auto"/>
                <w:sz w:val="28"/>
                <w:szCs w:val="28"/>
              </w:rPr>
              <w:t xml:space="preserve"> в Министерство образования Республики Коми о необходимости</w:t>
            </w:r>
            <w:r w:rsidR="00256026">
              <w:rPr>
                <w:rStyle w:val="FontStyle22"/>
                <w:color w:val="auto"/>
                <w:sz w:val="28"/>
                <w:szCs w:val="28"/>
              </w:rPr>
              <w:t xml:space="preserve"> строительства</w:t>
            </w:r>
            <w:r w:rsidR="009C4D59">
              <w:rPr>
                <w:rStyle w:val="FontStyle22"/>
                <w:color w:val="auto"/>
                <w:sz w:val="28"/>
                <w:szCs w:val="28"/>
              </w:rPr>
              <w:t xml:space="preserve"> новых зданий.</w:t>
            </w:r>
          </w:p>
          <w:p w:rsidR="009C4D59" w:rsidRDefault="009C4D59" w:rsidP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Заключение соглашения</w:t>
            </w:r>
            <w:r w:rsidR="008C6DCC">
              <w:rPr>
                <w:rStyle w:val="FontStyle22"/>
                <w:color w:val="auto"/>
                <w:sz w:val="28"/>
                <w:szCs w:val="28"/>
              </w:rPr>
              <w:t xml:space="preserve"> </w:t>
            </w:r>
            <w:r w:rsidR="008C6DCC">
              <w:rPr>
                <w:rStyle w:val="FontStyle22"/>
                <w:color w:val="auto"/>
                <w:sz w:val="28"/>
                <w:szCs w:val="28"/>
              </w:rPr>
              <w:lastRenderedPageBreak/>
              <w:t>между Министерством образования Республики Коми и администрацией МР «Койгородский»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 о предоставлении </w:t>
            </w:r>
            <w:r w:rsidR="0033010A">
              <w:rPr>
                <w:rStyle w:val="FontStyle22"/>
                <w:color w:val="auto"/>
                <w:sz w:val="28"/>
                <w:szCs w:val="28"/>
              </w:rPr>
              <w:t>субсидий на оснащение вновь созданных мест в дошкольных образовательных организациях.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CC" w:rsidRDefault="001955C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Администрация МР «Койгородский»</w:t>
            </w:r>
          </w:p>
          <w:p w:rsidR="00E75756" w:rsidRDefault="008C6DCC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Управление образования администрации МР «Койгородский»</w:t>
            </w:r>
            <w:r w:rsidR="00E75756">
              <w:rPr>
                <w:rStyle w:val="FontStyle22"/>
                <w:color w:val="auto"/>
                <w:sz w:val="28"/>
                <w:szCs w:val="28"/>
              </w:rPr>
              <w:t xml:space="preserve"> 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8C6DCC" w:rsidRDefault="008C6DCC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8C6DCC" w:rsidRDefault="008C6DCC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2013 - 2014 годы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Default"/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сформирована </w:t>
            </w:r>
            <w:r>
              <w:rPr>
                <w:rStyle w:val="FontStyle22"/>
                <w:color w:val="auto"/>
                <w:sz w:val="28"/>
                <w:szCs w:val="28"/>
              </w:rPr>
              <w:t>нормативно-правовая база, регламентирующая создание дополнительных мест в сети дошкольных образовательных организаций.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2013 году всем детям в возрасте от 3 до 7 лет будет предоставлена возможность получения дошкольного образования </w:t>
            </w: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tabs>
                <w:tab w:val="left" w:pos="3220"/>
              </w:tabs>
              <w:spacing w:line="240" w:lineRule="auto"/>
              <w:ind w:right="10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или внесение изменений  в поэтапные планы строительства новых зданий детских садов, модульных и быстровозводимых зданий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1955C6" w:rsidP="001955C6">
            <w:pPr>
              <w:pStyle w:val="Style16"/>
              <w:widowControl/>
              <w:tabs>
                <w:tab w:val="left" w:pos="1608"/>
              </w:tabs>
              <w:spacing w:line="240" w:lineRule="auto"/>
              <w:ind w:right="154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Подача заявки на разработку или внесение изменений в поэтапные планы строительства новых зданий детских садов, модульных и быстровозводимых зданий</w:t>
            </w:r>
            <w:r w:rsidR="0033010A">
              <w:rPr>
                <w:rStyle w:val="FontStyle22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tabs>
                <w:tab w:val="left" w:pos="1608"/>
              </w:tabs>
              <w:spacing w:line="240" w:lineRule="auto"/>
              <w:ind w:right="154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</w:t>
            </w:r>
            <w:r w:rsidR="001955C6">
              <w:rPr>
                <w:rStyle w:val="FontStyle22"/>
                <w:color w:val="auto"/>
                <w:sz w:val="28"/>
                <w:szCs w:val="28"/>
              </w:rPr>
              <w:t>Администрация МР «Койгородский», Управление образования администрации МР «Койгородский»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2013 - 2015 годы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Default"/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разработаны или внесены изменения 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rStyle w:val="FontStyle22"/>
                <w:color w:val="auto"/>
                <w:sz w:val="28"/>
                <w:szCs w:val="28"/>
              </w:rPr>
              <w:t>поэтапные планы строительства новых зданий детских садов.</w:t>
            </w:r>
          </w:p>
          <w:p w:rsidR="00E75756" w:rsidRDefault="00E75756">
            <w:pPr>
              <w:pStyle w:val="Default"/>
              <w:ind w:right="102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2013 году всем детям в возрасте от 3 до 7 лет будет предоставлена возможность получения </w:t>
            </w:r>
            <w:r>
              <w:rPr>
                <w:sz w:val="28"/>
                <w:szCs w:val="28"/>
              </w:rPr>
              <w:lastRenderedPageBreak/>
              <w:t>дошкольного образования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1603"/>
              <w:rPr>
                <w:rStyle w:val="FontStyle22"/>
                <w:color w:val="auto"/>
                <w:sz w:val="28"/>
                <w:szCs w:val="28"/>
              </w:rPr>
            </w:pPr>
          </w:p>
        </w:tc>
      </w:tr>
      <w:tr w:rsidR="00E75756" w:rsidTr="00E061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E75756" w:rsidTr="001955C6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Обновление нормативно - правовой базы Республики Коми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2013 - 2015 годы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Default"/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обновлена </w:t>
            </w:r>
            <w:r>
              <w:rPr>
                <w:rStyle w:val="FontStyle22"/>
                <w:color w:val="auto"/>
                <w:sz w:val="28"/>
                <w:szCs w:val="28"/>
              </w:rPr>
              <w:t>нормативно - правовая база Республики Коми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образования.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2013 году всем детям в возрасте от 3 до 7 лет будет предоставлена возможность получения </w:t>
            </w:r>
            <w:r>
              <w:rPr>
                <w:sz w:val="28"/>
                <w:szCs w:val="28"/>
              </w:rPr>
              <w:lastRenderedPageBreak/>
              <w:t xml:space="preserve">дошкольного образования </w:t>
            </w: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right="73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1. Организация сбора и проведение анализа предписаний надзорных органов с целью устранения нарушений, выявленных контрольными органами.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1955C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Участие в организации сбора и проведении анализа предписаний надзорных органов с целью устранения нарушений, выявленных контрольными органами.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1955C6" w:rsidP="001955C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Управление образования администрации МР «Койгородский»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2014 - 2018 годы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Default"/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организован сбор и проведен анализ </w:t>
            </w:r>
            <w:r>
              <w:rPr>
                <w:rStyle w:val="FontStyle22"/>
                <w:color w:val="auto"/>
                <w:sz w:val="28"/>
                <w:szCs w:val="28"/>
              </w:rPr>
              <w:t>предписаний надзорных органов с целью устранения нарушений, выявленных контрольными органами.</w:t>
            </w:r>
          </w:p>
          <w:p w:rsidR="00E75756" w:rsidRDefault="00E75756">
            <w:pPr>
              <w:pStyle w:val="Default"/>
              <w:ind w:right="10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К 2013 году всем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E75756" w:rsidTr="00E061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Создание условий для развития негосударственного сектора дошкольного образования: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5756" w:rsidRDefault="00E757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1.Разработка  методики   расчета   норматива на реализацию образовательных программ дошкольного образования</w:t>
            </w:r>
          </w:p>
          <w:p w:rsidR="00E75756" w:rsidRDefault="00E75756">
            <w:pPr>
              <w:pStyle w:val="Style8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2. Подготовка проекта закона Республики Коми об утверждении значений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финансовых нормативов на обеспечение государственных гарантий прав граждан  на получение общедоступного  и бесплатного дошкольного образования».</w:t>
            </w:r>
          </w:p>
          <w:p w:rsidR="00E75756" w:rsidRDefault="00E75756">
            <w:pPr>
              <w:pStyle w:val="Style8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3.Разработка методических рекомендаций   для муниципальных образований     по формированию методики   расчета   норматива на реализацию   услуги   по   уходу и присмотру.</w:t>
            </w:r>
          </w:p>
          <w:p w:rsidR="00E75756" w:rsidRDefault="00E75756">
            <w:pPr>
              <w:pStyle w:val="Style8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4.Разработка нормативно - правовых актов           органов местного самоуправления, закрепляющих нормативные затраты  на создание условий          для реализации образовательного процесса (расходы муниципальных      бюджетов, не отнесенные к полномочиям Республики Коми, и   нормативные   затраты на содержание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недвижимого имущества и     особо     ценного движимого имущества, на возмещение затрат на уплату земельного налога и налога на имущество).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1955C6" w:rsidRDefault="0033010A" w:rsidP="001955C6">
            <w:pPr>
              <w:pStyle w:val="Style8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Подготов</w:t>
            </w:r>
            <w:r w:rsidR="001955C6">
              <w:rPr>
                <w:rStyle w:val="FontStyle22"/>
                <w:color w:val="auto"/>
                <w:sz w:val="28"/>
                <w:szCs w:val="28"/>
              </w:rPr>
              <w:t>ка   постановления главы района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 об </w:t>
            </w:r>
            <w:r w:rsidR="001955C6">
              <w:rPr>
                <w:rStyle w:val="FontStyle22"/>
                <w:color w:val="auto"/>
                <w:sz w:val="28"/>
                <w:szCs w:val="28"/>
              </w:rPr>
              <w:t xml:space="preserve">утверждении значений </w:t>
            </w:r>
            <w:r w:rsidR="001955C6">
              <w:rPr>
                <w:rStyle w:val="FontStyle22"/>
                <w:color w:val="auto"/>
                <w:sz w:val="28"/>
                <w:szCs w:val="28"/>
              </w:rPr>
              <w:lastRenderedPageBreak/>
              <w:t>финансовых нормативов на обеспечение государственных гарантий прав граждан  на получение общедоступного  и бесплатного дошкольного образования.</w:t>
            </w:r>
          </w:p>
          <w:p w:rsidR="0033010A" w:rsidRDefault="0033010A" w:rsidP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 w:rsidP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 w:rsidP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 w:rsidP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 w:rsidP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 w:rsidP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 w:rsidP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 w:rsidP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нормативно - правовых актов</w:t>
            </w:r>
            <w:r w:rsidR="00A304E3">
              <w:rPr>
                <w:rStyle w:val="FontStyle22"/>
                <w:color w:val="auto"/>
                <w:sz w:val="28"/>
                <w:szCs w:val="28"/>
              </w:rPr>
              <w:t xml:space="preserve"> администрации МР «Койгородский»,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 закрепляющих нормативные затраты  на создание условий          для реализации образовательного процесса</w:t>
            </w:r>
          </w:p>
          <w:p w:rsidR="00A304E3" w:rsidRDefault="00A304E3" w:rsidP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(расходы муниципальных      бюджетов, не отнесенные к полномочиям Республики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Коми, и   нормативные   затраты на содержание недвижимого имущества и     особо     ценного движимого имущества, на возмещение затрат на уплату земельного налога и налога на имущество).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A304E3" w:rsidP="00A304E3">
            <w:pPr>
              <w:pStyle w:val="Style8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Управление образования администрации МР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«Койгородский», администрация МР «Койгородский»</w:t>
            </w:r>
          </w:p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2013 – 2014 годы</w:t>
            </w:r>
          </w:p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разработана методика </w:t>
            </w:r>
            <w:r>
              <w:rPr>
                <w:rStyle w:val="FontStyle22"/>
                <w:color w:val="auto"/>
                <w:sz w:val="28"/>
                <w:szCs w:val="28"/>
              </w:rPr>
              <w:t>расчета   норматива на реализацию образовательных программ дошкольного образования.</w:t>
            </w:r>
          </w:p>
          <w:p w:rsidR="00E75756" w:rsidRDefault="00E75756">
            <w:pPr>
              <w:pStyle w:val="Style8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Будет разработан</w:t>
            </w:r>
            <w:r w:rsidR="00A304E3">
              <w:rPr>
                <w:rStyle w:val="FontStyle22"/>
                <w:color w:val="auto"/>
                <w:sz w:val="28"/>
                <w:szCs w:val="28"/>
              </w:rPr>
              <w:t xml:space="preserve">о постановление главы </w:t>
            </w:r>
            <w:r w:rsidR="00A304E3">
              <w:rPr>
                <w:rStyle w:val="FontStyle22"/>
                <w:color w:val="auto"/>
                <w:sz w:val="28"/>
                <w:szCs w:val="28"/>
              </w:rPr>
              <w:lastRenderedPageBreak/>
              <w:t>района на основе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 проект</w:t>
            </w:r>
            <w:r w:rsidR="00A304E3">
              <w:rPr>
                <w:rStyle w:val="FontStyle22"/>
                <w:color w:val="auto"/>
                <w:sz w:val="28"/>
                <w:szCs w:val="28"/>
              </w:rPr>
              <w:t>а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 закона Республики Коми об утверждении нормативов на обеспечение государственных гарантий прав граждан  на получение общедоступного  и бесплатного дошкольного образования.</w:t>
            </w:r>
          </w:p>
          <w:p w:rsidR="00E75756" w:rsidRDefault="00E75756">
            <w:pPr>
              <w:pStyle w:val="Style8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Будут разработаны нормативно - правовые акты           </w:t>
            </w:r>
            <w:r w:rsidR="00A304E3">
              <w:rPr>
                <w:rStyle w:val="FontStyle22"/>
                <w:color w:val="auto"/>
                <w:sz w:val="28"/>
                <w:szCs w:val="28"/>
              </w:rPr>
              <w:t>администрации МР «Койгородский»</w:t>
            </w:r>
            <w:r>
              <w:rPr>
                <w:rStyle w:val="FontStyle22"/>
                <w:color w:val="auto"/>
                <w:sz w:val="28"/>
                <w:szCs w:val="28"/>
              </w:rPr>
              <w:t>, закрепляющие нормативные затраты  на создание условий          для реализации образовательного процесса.</w:t>
            </w:r>
          </w:p>
          <w:p w:rsidR="00E75756" w:rsidRDefault="00E75756">
            <w:pPr>
              <w:pStyle w:val="Style8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негосударственного сектора в сфере дошкольного образования </w:t>
            </w:r>
            <w:r>
              <w:rPr>
                <w:sz w:val="28"/>
                <w:szCs w:val="28"/>
              </w:rPr>
              <w:lastRenderedPageBreak/>
              <w:t>будет способствовать ликвидации дефицита мест в дошкольных образовательных организациях, в том числе  для детей   в возрасте от 3 до 7 лет</w:t>
            </w: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1.Разработка  мероприятий по поддержке предпринимателей, организующих деятельность частных дошкольных  организаций. </w:t>
            </w:r>
          </w:p>
          <w:p w:rsidR="00E75756" w:rsidRDefault="00E75756">
            <w:pPr>
              <w:pStyle w:val="Style16"/>
              <w:widowControl/>
              <w:tabs>
                <w:tab w:val="left" w:pos="102"/>
              </w:tabs>
              <w:spacing w:line="240" w:lineRule="auto"/>
              <w:ind w:right="10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2.Разработка проектов нормативно - правовых актов        Республики Коми регулирующих вопросы предоставления субсидий, на оказание услуг по дошкольному образованию негосударственным образовательным организациям дошкольного образования, негосударственным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организациям общего образования.</w:t>
            </w:r>
          </w:p>
          <w:p w:rsidR="00E75756" w:rsidRDefault="00E75756">
            <w:pPr>
              <w:pStyle w:val="Style16"/>
              <w:widowControl/>
              <w:tabs>
                <w:tab w:val="left" w:pos="102"/>
              </w:tabs>
              <w:spacing w:line="240" w:lineRule="auto"/>
              <w:ind w:right="10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Предоставление субсидий из республиканского бюджета, поступивших из федерального бюджета в рамках  </w:t>
            </w:r>
            <w:r>
              <w:rPr>
                <w:rStyle w:val="FontStyle22"/>
                <w:color w:val="auto"/>
                <w:sz w:val="28"/>
                <w:szCs w:val="28"/>
              </w:rPr>
              <w:t>пилотного проекта государственной поддержки предпринимателей, организующих деятельность негосударственных дошкольных организаций,</w:t>
            </w:r>
            <w:r>
              <w:rPr>
                <w:sz w:val="28"/>
                <w:szCs w:val="28"/>
              </w:rPr>
              <w:t xml:space="preserve"> негосударственным дошкольным образовательным организациям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на оказание услуг по дошкольному образованию </w:t>
            </w:r>
          </w:p>
          <w:p w:rsidR="00E75756" w:rsidRDefault="00E75756">
            <w:pPr>
              <w:pStyle w:val="Style16"/>
              <w:widowControl/>
              <w:tabs>
                <w:tab w:val="left" w:pos="102"/>
              </w:tabs>
              <w:spacing w:line="240" w:lineRule="auto"/>
              <w:ind w:right="102"/>
              <w:jc w:val="both"/>
            </w:pPr>
            <w:r>
              <w:rPr>
                <w:sz w:val="28"/>
                <w:szCs w:val="28"/>
              </w:rPr>
              <w:t xml:space="preserve">4.   Организация и проведение проектных семинаров по организации дошкольного образования в негосударственных организациях </w:t>
            </w:r>
          </w:p>
          <w:p w:rsidR="00E75756" w:rsidRDefault="00E75756">
            <w:pPr>
              <w:pStyle w:val="Style16"/>
              <w:widowControl/>
              <w:tabs>
                <w:tab w:val="left" w:pos="102"/>
              </w:tabs>
              <w:spacing w:line="240" w:lineRule="auto"/>
              <w:ind w:right="102"/>
              <w:jc w:val="both"/>
            </w:pPr>
          </w:p>
          <w:p w:rsidR="00E75756" w:rsidRDefault="00E75756">
            <w:pPr>
              <w:pStyle w:val="Style16"/>
              <w:widowControl/>
              <w:tabs>
                <w:tab w:val="left" w:pos="102"/>
              </w:tabs>
              <w:spacing w:line="240" w:lineRule="auto"/>
              <w:ind w:right="102"/>
              <w:jc w:val="both"/>
            </w:pPr>
          </w:p>
          <w:p w:rsidR="00E75756" w:rsidRDefault="00E75756">
            <w:pPr>
              <w:pStyle w:val="Style16"/>
              <w:widowControl/>
              <w:tabs>
                <w:tab w:val="left" w:pos="102"/>
              </w:tabs>
              <w:spacing w:line="240" w:lineRule="auto"/>
              <w:ind w:right="10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A304E3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Участие в разработке мероприятий по поддержке предпринимателей, организующих деятельность частных дошкольных организаций</w:t>
            </w:r>
          </w:p>
          <w:p w:rsidR="00A304E3" w:rsidRDefault="00A304E3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A304E3" w:rsidRDefault="00A304E3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A304E3" w:rsidRDefault="00A304E3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A304E3" w:rsidRDefault="00A304E3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A304E3" w:rsidRDefault="00A304E3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A304E3" w:rsidRDefault="00A304E3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A304E3" w:rsidRDefault="00A304E3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A304E3" w:rsidRDefault="00A304E3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A304E3" w:rsidRDefault="00A304E3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A304E3" w:rsidRDefault="00A304E3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A304E3" w:rsidRDefault="00A304E3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A304E3" w:rsidRDefault="00A304E3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A304E3" w:rsidRDefault="00A304E3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A304E3" w:rsidRDefault="00A304E3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A304E3" w:rsidRDefault="00A304E3" w:rsidP="00A304E3">
            <w:pPr>
              <w:pStyle w:val="Style16"/>
              <w:widowControl/>
              <w:tabs>
                <w:tab w:val="left" w:pos="102"/>
              </w:tabs>
              <w:spacing w:line="240" w:lineRule="auto"/>
              <w:ind w:right="10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Участие в предоставлении субсидий для поддержки предпринимателей, организующих деятельность негосударственных дошкольных организаций,</w:t>
            </w:r>
            <w:r>
              <w:rPr>
                <w:sz w:val="28"/>
                <w:szCs w:val="28"/>
              </w:rPr>
              <w:t xml:space="preserve"> негосударственным дошкольным образовательным организациям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на оказание услуг по дошкольному образованию </w:t>
            </w:r>
          </w:p>
          <w:p w:rsidR="00A304E3" w:rsidRDefault="00A304E3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Default="00364EE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Default="00364EE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Default="00364EE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Участие в проведении проектных семинарах по организации дошкольного образования в негосударственных учреждениях</w:t>
            </w:r>
          </w:p>
          <w:p w:rsidR="00364EE7" w:rsidRDefault="00364EE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A304E3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Администрация МР «Койгородский»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2013 - 2014 годы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120"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Будут разраб</w:t>
            </w:r>
            <w:r w:rsidR="00A304E3">
              <w:rPr>
                <w:rStyle w:val="FontStyle22"/>
                <w:color w:val="auto"/>
                <w:sz w:val="28"/>
                <w:szCs w:val="28"/>
              </w:rPr>
              <w:t>отаны мероприятия по поддержке предпринимателей</w:t>
            </w: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FontStyle22"/>
                <w:color w:val="auto"/>
                <w:sz w:val="28"/>
                <w:szCs w:val="28"/>
              </w:rPr>
              <w:t xml:space="preserve"> </w:t>
            </w:r>
            <w:r w:rsidR="00A304E3">
              <w:rPr>
                <w:rStyle w:val="FontStyle22"/>
                <w:color w:val="auto"/>
                <w:sz w:val="28"/>
                <w:szCs w:val="28"/>
              </w:rPr>
              <w:t xml:space="preserve">организующих деятельность частных дошкольных организаций и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регулирующие вопросы предоставления субсидий, на оказание услуг по дошкольному образованию негосударственным образовательным организациям дошкольного образования,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негосударственным организациям общего образования.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12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негосударственного сектора в сфере дошкольного образования будет способствовать ликвидации дефицита мест в дошкольных образовательных организациях, в том числе  для детей   в возрасте от 3 до 7 лет</w:t>
            </w:r>
          </w:p>
        </w:tc>
      </w:tr>
      <w:tr w:rsidR="00E75756" w:rsidTr="00E75756">
        <w:trPr>
          <w:gridAfter w:val="1"/>
          <w:wAfter w:w="1843" w:type="dxa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Обеспечение высокого качества услуг дошкольного образования</w:t>
            </w:r>
          </w:p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Разработка и внедрение федеральных государственных образовательных стандартов дошкольного образования: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1. Разработка и утверждение нормативно - правовых актов Республики Коми, обеспечивающих введение и реализацию федеральных государственных образовательных стандартов дошкольного образования.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2. Утверждение </w:t>
            </w: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t>плана повышения величины норматива финансирования</w:t>
            </w:r>
            <w:proofErr w:type="gramEnd"/>
            <w:r>
              <w:rPr>
                <w:rStyle w:val="FontStyle22"/>
                <w:color w:val="auto"/>
                <w:sz w:val="28"/>
                <w:szCs w:val="28"/>
              </w:rPr>
              <w:t xml:space="preserve"> для обеспечения требований к условиям реализации основной образовательной программы     в соответствии с федеральными государственными образовательными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стандартами дошкольного образования. 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3. Разработка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Создание координационного совета по внедрению ФГОС дошкольного образования</w:t>
            </w:r>
            <w:r w:rsidR="00364EE7">
              <w:rPr>
                <w:rStyle w:val="FontStyle22"/>
                <w:color w:val="auto"/>
                <w:sz w:val="28"/>
                <w:szCs w:val="28"/>
              </w:rPr>
              <w:t xml:space="preserve"> на территории МО МР «Койгородский»</w:t>
            </w: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3010A" w:rsidRDefault="0033010A" w:rsidP="0025602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Участие в разработке образовательных программ ФГОС дошкольного образования. Внедрение ФГОС дошкольного образования в муниципальны</w:t>
            </w:r>
            <w:r w:rsidR="00256026">
              <w:rPr>
                <w:rStyle w:val="FontStyle22"/>
                <w:color w:val="auto"/>
                <w:sz w:val="28"/>
                <w:szCs w:val="28"/>
              </w:rPr>
              <w:t>х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 образовательны</w:t>
            </w:r>
            <w:r w:rsidR="00256026">
              <w:rPr>
                <w:rStyle w:val="FontStyle22"/>
                <w:color w:val="auto"/>
                <w:sz w:val="28"/>
                <w:szCs w:val="28"/>
              </w:rPr>
              <w:t>х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 организаци</w:t>
            </w:r>
            <w:r w:rsidR="00256026">
              <w:rPr>
                <w:rStyle w:val="FontStyle22"/>
                <w:color w:val="auto"/>
                <w:sz w:val="28"/>
                <w:szCs w:val="28"/>
              </w:rPr>
              <w:t>ях</w:t>
            </w:r>
            <w:r w:rsidR="00364EE7">
              <w:rPr>
                <w:rStyle w:val="FontStyle22"/>
                <w:color w:val="auto"/>
                <w:sz w:val="28"/>
                <w:szCs w:val="28"/>
              </w:rPr>
              <w:t xml:space="preserve">, расположенных на территории района </w:t>
            </w:r>
          </w:p>
          <w:p w:rsidR="00364EE7" w:rsidRDefault="00364EE7" w:rsidP="0025602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Default="00364EE7" w:rsidP="0025602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Default="00364EE7" w:rsidP="0025602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Default="00364EE7" w:rsidP="0025602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Default="00364EE7" w:rsidP="0025602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Default="00364EE7" w:rsidP="0025602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Default="00364EE7" w:rsidP="0025602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Default="00364EE7" w:rsidP="0025602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Default="00364EE7" w:rsidP="0025602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Default="00364EE7" w:rsidP="0025602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Default="00364EE7" w:rsidP="0025602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Default="00364EE7" w:rsidP="0025602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Default="00364EE7" w:rsidP="0025602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Default="00364EE7" w:rsidP="0025602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Default="00364EE7" w:rsidP="0025602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364EE7" w:rsidRPr="00364EE7" w:rsidRDefault="00364EE7" w:rsidP="0025602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40"/>
                <w:szCs w:val="40"/>
              </w:rPr>
            </w:pPr>
            <w:r>
              <w:rPr>
                <w:rStyle w:val="FontStyle22"/>
                <w:color w:val="auto"/>
                <w:sz w:val="40"/>
                <w:szCs w:val="40"/>
              </w:rPr>
              <w:t>не сделала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364EE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lastRenderedPageBreak/>
              <w:t xml:space="preserve">Управление образования администрации МР «Койгородский» </w:t>
            </w:r>
            <w:r w:rsidR="00E75756">
              <w:rPr>
                <w:rStyle w:val="FontStyle22"/>
                <w:sz w:val="28"/>
                <w:szCs w:val="28"/>
              </w:rPr>
              <w:t xml:space="preserve">с участием руководителей дошкольных образовательных организаций 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год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364EE7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Будет создан Координационный совет при администрации МР «Койгородский», обеспечивающий</w:t>
            </w:r>
            <w:r w:rsidR="00E75756">
              <w:rPr>
                <w:rStyle w:val="FontStyle22"/>
                <w:color w:val="auto"/>
                <w:sz w:val="28"/>
                <w:szCs w:val="28"/>
              </w:rPr>
              <w:t xml:space="preserve"> введение и реализацию федеральных государственных образовательных стан</w:t>
            </w:r>
            <w:r>
              <w:rPr>
                <w:rStyle w:val="FontStyle22"/>
                <w:color w:val="auto"/>
                <w:sz w:val="28"/>
                <w:szCs w:val="28"/>
              </w:rPr>
              <w:t>дартов дошкольного образования и</w:t>
            </w:r>
            <w:r w:rsidR="00E75756">
              <w:rPr>
                <w:rStyle w:val="FontStyle22"/>
                <w:color w:val="auto"/>
                <w:sz w:val="28"/>
                <w:szCs w:val="28"/>
              </w:rPr>
              <w:t xml:space="preserve"> план</w:t>
            </w:r>
            <w:r>
              <w:rPr>
                <w:rStyle w:val="FontStyle22"/>
                <w:color w:val="auto"/>
                <w:sz w:val="28"/>
                <w:szCs w:val="28"/>
              </w:rPr>
              <w:t>а</w:t>
            </w:r>
            <w:r w:rsidR="00E75756">
              <w:rPr>
                <w:rStyle w:val="FontStyle22"/>
                <w:color w:val="auto"/>
                <w:sz w:val="28"/>
                <w:szCs w:val="28"/>
              </w:rPr>
              <w:t xml:space="preserve"> повышения величины норматива финансирования для обеспечения требований к условиям реализации основной образовательной </w:t>
            </w:r>
            <w:r w:rsidR="00E75756">
              <w:rPr>
                <w:rStyle w:val="FontStyle22"/>
                <w:color w:val="auto"/>
                <w:sz w:val="28"/>
                <w:szCs w:val="28"/>
              </w:rPr>
              <w:lastRenderedPageBreak/>
              <w:t>программы     в соответствии с федеральными государственными образовательными стандартами дошкольного образования.</w:t>
            </w:r>
          </w:p>
          <w:p w:rsidR="00E75756" w:rsidRDefault="00364EE7">
            <w:pPr>
              <w:pStyle w:val="Style16"/>
              <w:widowControl/>
              <w:spacing w:line="240" w:lineRule="auto"/>
              <w:jc w:val="both"/>
            </w:pPr>
            <w:r>
              <w:rPr>
                <w:rStyle w:val="FontStyle22"/>
                <w:color w:val="auto"/>
                <w:sz w:val="28"/>
                <w:szCs w:val="28"/>
              </w:rPr>
              <w:t>Будут внедряться</w:t>
            </w:r>
            <w:r w:rsidR="00E75756">
              <w:rPr>
                <w:rStyle w:val="FontStyle22"/>
                <w:color w:val="auto"/>
                <w:sz w:val="28"/>
                <w:szCs w:val="28"/>
              </w:rPr>
              <w:t xml:space="preserve"> требования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дошкольников.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воспитанников дошкольных образовательных </w:t>
            </w:r>
            <w:r>
              <w:rPr>
                <w:sz w:val="28"/>
                <w:szCs w:val="28"/>
              </w:rPr>
              <w:lastRenderedPageBreak/>
              <w:t>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 будет расти и достигнет к  2018 году 100%</w:t>
            </w: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9"/>
              <w:widowControl/>
              <w:spacing w:line="240" w:lineRule="auto"/>
              <w:ind w:right="102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1. Разработка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инициативность, самостоятельность и ответственность дошкольников.</w:t>
            </w:r>
          </w:p>
          <w:p w:rsidR="00E75756" w:rsidRDefault="00E75756">
            <w:pPr>
              <w:pStyle w:val="Style9"/>
              <w:widowControl/>
              <w:spacing w:line="240" w:lineRule="auto"/>
              <w:ind w:right="102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9"/>
              <w:widowControl/>
              <w:spacing w:line="240" w:lineRule="auto"/>
              <w:ind w:right="102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9"/>
              <w:widowControl/>
              <w:spacing w:line="240" w:lineRule="auto"/>
              <w:ind w:right="102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9"/>
              <w:widowControl/>
              <w:spacing w:line="240" w:lineRule="auto"/>
              <w:ind w:right="102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2. Разработка основных образовательных программ 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33010A" w:rsidP="0033010A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Участие в разработке образовательных программ ФГОС дошкольного образования. Внедрение ФГОС дошкольного образования в муниципальные образовательные организации. Проведение семинаров для педагогов дошкольных организаций.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Органы местного самоуправления с участием руководителей дошкольных образовательных организаций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 xml:space="preserve">Руководители дошкольных образовательных организаций, педагогические </w:t>
            </w:r>
            <w:r>
              <w:rPr>
                <w:rStyle w:val="FontStyle22"/>
                <w:sz w:val="28"/>
                <w:szCs w:val="28"/>
              </w:rPr>
              <w:lastRenderedPageBreak/>
              <w:t>работники дошкольных образовательных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2014 - 2016 годы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разработан перечень </w:t>
            </w:r>
            <w:r>
              <w:rPr>
                <w:rStyle w:val="FontStyle22"/>
                <w:color w:val="auto"/>
                <w:sz w:val="28"/>
                <w:szCs w:val="28"/>
              </w:rPr>
              <w:t>требований к условиям организации дошкольного образования.</w:t>
            </w:r>
          </w:p>
          <w:p w:rsidR="00E75756" w:rsidRDefault="00E75756">
            <w:pPr>
              <w:pStyle w:val="Style16"/>
              <w:widowControl/>
              <w:spacing w:line="240" w:lineRule="auto"/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Будут разработаны основные образовательные программы в соответствии с федеральными государственными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образовательными стандартами дошкольного образования.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 будет расти и достигнет к  2018 году 100%</w:t>
            </w:r>
          </w:p>
        </w:tc>
      </w:tr>
      <w:tr w:rsidR="00E75756" w:rsidTr="00E061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Кадровое обеспечение системы дошкольного образования: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5756" w:rsidRDefault="00E75756">
            <w:pPr>
              <w:jc w:val="both"/>
              <w:rPr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8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1.Разработка должностных инструкций педагога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дошкольного образования, включающих характер взаимодействия педагога с детьми, направленного        на развитие способностей, стимулирование инициативности, самостоятельности и ответственности дошкольников.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2. Разработка    программ повышения квалификации    и переподготовки педагогических работников дошкольного образования.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3. Разработка    программ повышения квалификации   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для руководящих работников дошкольных образовательных организаций.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4. Разработка персонифицированной </w:t>
            </w: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t>модели   повышения квалификации педагогических работников дошкольного       образования</w:t>
            </w:r>
            <w:proofErr w:type="gramEnd"/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5. Апробация и внедрение персонифицированной </w:t>
            </w: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t>модели   повышения квалификации педагогических работников дошкольного       образования</w:t>
            </w:r>
            <w:proofErr w:type="gramEnd"/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77" w:rsidRDefault="00DB3B77" w:rsidP="008E74CB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Разработка должностных инструкций педагога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дошкольного образования, включающих характер взаимодействия педагога с детьми, направленного        на развитие способностей, стимулирование инициативности, самостоятельности и ответственности дошкольников.</w:t>
            </w:r>
          </w:p>
          <w:p w:rsidR="00E75756" w:rsidRDefault="00E75756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Утверждение планов повышения квалификации педагогических работников.</w:t>
            </w: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 w:rsidP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Утверждение планов повышения квалификации руководящих работников.</w:t>
            </w: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</w:p>
          <w:p w:rsidR="00DB3B77" w:rsidRDefault="00DB3B77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 xml:space="preserve">Внедрение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персонифицированной </w:t>
            </w: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t>модели   повышения квалификации педагогических работников дошкольного       образования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98" w:lineRule="exact"/>
              <w:ind w:left="5" w:hanging="5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lastRenderedPageBreak/>
              <w:t xml:space="preserve">Органы местного самоуправления (по согласованию) </w:t>
            </w:r>
            <w:r>
              <w:rPr>
                <w:rStyle w:val="FontStyle22"/>
                <w:sz w:val="28"/>
                <w:szCs w:val="28"/>
              </w:rPr>
              <w:lastRenderedPageBreak/>
              <w:t>с участием руководителей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образовательных организаций дошкольного образования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 Министерство образования Республики Коми заинтересованные организации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2013 - 2018 годы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разработаны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должностные  инструкции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педагогов дошкольного образования.</w:t>
            </w:r>
          </w:p>
          <w:p w:rsidR="00E75756" w:rsidRDefault="00E75756">
            <w:pPr>
              <w:jc w:val="both"/>
            </w:pPr>
            <w:r>
              <w:rPr>
                <w:rStyle w:val="FontStyle22"/>
                <w:color w:val="auto"/>
                <w:sz w:val="28"/>
                <w:szCs w:val="28"/>
              </w:rPr>
              <w:t>Будет разработана, апробирована и внедрена персонифицированная модель   повышения квалификации педагогических работников дошкольного       образования.</w:t>
            </w:r>
          </w:p>
          <w:p w:rsidR="00E75756" w:rsidRDefault="00E75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2015 году все педагогические работники дошкольного образования будут иметь педагогическое образование Ежегодно 20% педагогических работников дошкольного образования, будут проходить переподготовку или повышение квалификации по обновленным образовательным программам повышения квалификации </w:t>
            </w:r>
          </w:p>
        </w:tc>
      </w:tr>
      <w:tr w:rsidR="00E75756" w:rsidTr="00E061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и внедрение системы оценки качества дошкольного образования: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5756" w:rsidRDefault="00E757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Разработка и утверждение </w:t>
            </w:r>
            <w:proofErr w:type="gramStart"/>
            <w:r>
              <w:rPr>
                <w:sz w:val="28"/>
                <w:szCs w:val="28"/>
              </w:rPr>
              <w:t>показателей оценки эффективности деятельности  муниципальных организа</w:t>
            </w:r>
            <w:r>
              <w:rPr>
                <w:sz w:val="28"/>
                <w:szCs w:val="28"/>
              </w:rPr>
              <w:softHyphen/>
              <w:t>ций дошкольного</w:t>
            </w:r>
            <w:proofErr w:type="gramEnd"/>
            <w:r>
              <w:rPr>
                <w:sz w:val="28"/>
                <w:szCs w:val="28"/>
              </w:rPr>
              <w:t xml:space="preserve"> образова</w:t>
            </w:r>
            <w:r>
              <w:rPr>
                <w:sz w:val="28"/>
                <w:szCs w:val="28"/>
              </w:rPr>
              <w:softHyphen/>
              <w:t xml:space="preserve">ния, их руководителей и основных </w:t>
            </w:r>
            <w:r>
              <w:rPr>
                <w:sz w:val="28"/>
                <w:szCs w:val="28"/>
              </w:rPr>
              <w:lastRenderedPageBreak/>
              <w:t>категорий работников.</w:t>
            </w:r>
          </w:p>
          <w:p w:rsidR="00DB3B77" w:rsidRDefault="00DB3B77">
            <w:pPr>
              <w:jc w:val="both"/>
              <w:rPr>
                <w:sz w:val="28"/>
                <w:szCs w:val="28"/>
              </w:rPr>
            </w:pPr>
          </w:p>
          <w:p w:rsidR="00DB3B77" w:rsidRDefault="00DB3B77">
            <w:pPr>
              <w:jc w:val="both"/>
              <w:rPr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ind w:right="10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Проведение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 ожиданий     родителей и образовательного сообщества относительно качества дошкольного образования.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10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3. Осуществление оценки качества образовательных услуг в дошкольных образовательных учреждениях, направленных на развитие способностей, стимулирующих инициативность, самостоятельность и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ответственность дошкольников.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10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4. Разработка методических рекомендаций по подготовке экспертов для независимой аккредитации дошкольных образовательных     учреждений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77" w:rsidRDefault="00DB3B77" w:rsidP="00DB3B77">
            <w:pPr>
              <w:jc w:val="both"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Участие в р</w:t>
            </w:r>
            <w:r>
              <w:rPr>
                <w:sz w:val="28"/>
                <w:szCs w:val="28"/>
              </w:rPr>
              <w:t xml:space="preserve">азработке и утверждение </w:t>
            </w:r>
            <w:proofErr w:type="gramStart"/>
            <w:r>
              <w:rPr>
                <w:sz w:val="28"/>
                <w:szCs w:val="28"/>
              </w:rPr>
              <w:t>показателей оценки эффективности деятельности  муниципальных организа</w:t>
            </w:r>
            <w:r>
              <w:rPr>
                <w:sz w:val="28"/>
                <w:szCs w:val="28"/>
              </w:rPr>
              <w:softHyphen/>
              <w:t>ций дошкольного</w:t>
            </w:r>
            <w:proofErr w:type="gramEnd"/>
            <w:r>
              <w:rPr>
                <w:sz w:val="28"/>
                <w:szCs w:val="28"/>
              </w:rPr>
              <w:t xml:space="preserve"> образова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ния, их руководителей и основных категорий работников.</w:t>
            </w:r>
          </w:p>
          <w:p w:rsidR="00DB3B77" w:rsidRDefault="00DB3B77" w:rsidP="00DB3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</w:t>
            </w:r>
          </w:p>
          <w:p w:rsidR="00E75756" w:rsidRDefault="00DB3B77" w:rsidP="00DB3B7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факторов, влияющих на качество дошкольного образования.</w:t>
            </w:r>
          </w:p>
          <w:p w:rsidR="00DB3B77" w:rsidRDefault="00DB3B77" w:rsidP="00DB3B7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DB3B77" w:rsidRDefault="00DB3B77" w:rsidP="00DB3B7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DB3B77" w:rsidRDefault="00DB3B77" w:rsidP="00DB3B7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DB3B77" w:rsidRDefault="00DB3B77" w:rsidP="00DB3B7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DB3B77" w:rsidRDefault="00DB3B77" w:rsidP="00DB3B7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DB3B77" w:rsidRDefault="00DB3B77" w:rsidP="00DB3B7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DB3B77" w:rsidRDefault="00DB3B77" w:rsidP="00DB3B7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DB3B77" w:rsidRDefault="00DB3B77" w:rsidP="00DB3B7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DB3B77" w:rsidRDefault="00DB3B77" w:rsidP="00DB3B7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DB3B77" w:rsidRDefault="00DB3B77" w:rsidP="00DB3B7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DB3B77" w:rsidRDefault="00DB3B77" w:rsidP="008E74CB">
            <w:pPr>
              <w:pStyle w:val="Style16"/>
              <w:widowControl/>
              <w:spacing w:line="240" w:lineRule="auto"/>
              <w:ind w:right="52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Участие во </w:t>
            </w:r>
            <w:r>
              <w:rPr>
                <w:sz w:val="28"/>
                <w:szCs w:val="28"/>
              </w:rPr>
              <w:t xml:space="preserve">внедрении </w:t>
            </w:r>
            <w:proofErr w:type="gramStart"/>
            <w:r>
              <w:rPr>
                <w:sz w:val="28"/>
                <w:szCs w:val="28"/>
              </w:rPr>
              <w:t>системы оценки деятельности муниципальных организаций дошкольного образования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 Министерство образования Республики Коми, заинтересованные организации, органы местного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самоуправления (по согласованию)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Будут разработаны и внедрены показатели оценки эффективности деятельности  муниципальных организа</w:t>
            </w:r>
            <w:r>
              <w:rPr>
                <w:sz w:val="28"/>
                <w:szCs w:val="28"/>
              </w:rPr>
              <w:softHyphen/>
              <w:t xml:space="preserve">ций дошкольного </w:t>
            </w:r>
            <w:r>
              <w:rPr>
                <w:sz w:val="28"/>
                <w:szCs w:val="28"/>
              </w:rPr>
              <w:lastRenderedPageBreak/>
              <w:t>образова</w:t>
            </w:r>
            <w:r>
              <w:rPr>
                <w:sz w:val="28"/>
                <w:szCs w:val="28"/>
              </w:rPr>
              <w:softHyphen/>
              <w:t>ния, их руководителей и основных категорий работников.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разработаны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методические рекомендации по подготовке экспертов для независимой аккредитации дошкольных образовательных     учреждений в соответствии с требованиями развития способностей, стимулирования инициативности, самостоятельности и ответственности дошкольников. 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всех муниципальных образованиях Республики Коми будет внедрена система оценки деятельности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организаций дошкольного образования</w:t>
            </w: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144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Формирование муниципального задания для дошкольных образовательных организаций с включением показателей эффективности деятельности муниципальных организаций дошкольного образования, их руководителей и основных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категорий работников.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DB3B77" w:rsidP="00DB3B7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Разработка и утверждение муниципальных заданий для муниципальных дошкольных организаций.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Органы местного самоуправления  (по согласованию)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2014 год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обеспечено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формирование муниципального задания для дошкольных образовательных организаций с включением показателей эффективности деятельности муниципальных организаций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дошкольного образования, их руководителей и основных категорий работников.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12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муниципальных образованиях Республики Коми будет внедрена система оценки деятельности государственных (муниципальных) организаций дошкольного образования</w:t>
            </w:r>
          </w:p>
        </w:tc>
      </w:tr>
      <w:tr w:rsidR="00E75756" w:rsidTr="00E75756">
        <w:trPr>
          <w:gridAfter w:val="1"/>
          <w:wAfter w:w="1843" w:type="dxa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Введение эффективного контракта в дошкольном образовании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</w:p>
        </w:tc>
      </w:tr>
      <w:tr w:rsidR="00E75756" w:rsidTr="00E75756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и внедрение механизмов эффективного контракта с педагогическими работниками организаций дошкольного образования: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843" w:type="dxa"/>
          <w:trHeight w:val="2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Апробация моделей реализации «эффективного контракта» в дошкольных образовательных организациях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DB3B7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Участие в апробации модели реализации «эффективного контракта» в дошкольных образовательных организациях дошкольного образования.</w:t>
            </w:r>
          </w:p>
          <w:p w:rsidR="00DB3B77" w:rsidRDefault="00DB3B7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Мониторинг средней заработной платы педагогических работников муниципальных дошкольных организаций.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Министерство образования Республики Коми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Органы местного самоуправления (по согласованию)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– 2014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апробированы </w:t>
            </w:r>
            <w:r>
              <w:rPr>
                <w:rStyle w:val="FontStyle22"/>
                <w:color w:val="auto"/>
                <w:sz w:val="28"/>
                <w:szCs w:val="28"/>
              </w:rPr>
              <w:t>модели  реализации «эффективного контракта» в дошкольных образовательных организациях дошкольного образования</w:t>
            </w:r>
          </w:p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заработная плата педагогических работников государственных (муниципальных) дошкольных образовательных будет соответствовать средней заработной плате организаций общего образования в Республике Коми, 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216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повысится качество кадрового состава дошкольного образования</w:t>
            </w: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widowControl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8.2.</w:t>
            </w:r>
          </w:p>
          <w:p w:rsidR="00E75756" w:rsidRDefault="00E75756">
            <w:pPr>
              <w:widowControl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Внедрение апробированных моделей эффективного контракта в дошкольном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образовании.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Министерство образования  Республики Коми,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органы местного самоуправления (по согласованию)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внедрены апробированные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модели эффективного контракта в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дошкольном образовании.</w:t>
            </w:r>
          </w:p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заработная плата педагогических работников государственных (муниципальных) дошкольных образовательных будет соответствовать средней заработной плате организаций общего образования в Республике Коми, 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повысится качество кадрового состава дошкольного образования</w:t>
            </w: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29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мая 2012 г. № 597 "О мероприятиях по реализации государственной социальной политики"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DB3B77" w:rsidP="00F16437">
            <w:pPr>
              <w:pStyle w:val="Style16"/>
              <w:widowControl/>
              <w:tabs>
                <w:tab w:val="left" w:pos="2712"/>
                <w:tab w:val="left" w:pos="2853"/>
              </w:tabs>
              <w:spacing w:line="240" w:lineRule="auto"/>
              <w:ind w:right="10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Мониторинг заработной платы педагогических работников муниципальных дошкольных организаций. Внесение предложений при формировании бюджета МО МР «Койгородский» о </w:t>
            </w:r>
            <w:r w:rsidR="00F16437">
              <w:rPr>
                <w:rStyle w:val="FontStyle22"/>
                <w:color w:val="auto"/>
                <w:sz w:val="28"/>
                <w:szCs w:val="28"/>
              </w:rPr>
              <w:t xml:space="preserve"> необходимых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дополнительных расходах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на повышение оплаты труда.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tabs>
                <w:tab w:val="left" w:pos="2712"/>
                <w:tab w:val="left" w:pos="2853"/>
              </w:tabs>
              <w:spacing w:line="240" w:lineRule="auto"/>
              <w:ind w:right="10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Министерство экономического развития Республики Коми, Министерство финансов Республики Коми, Министерство образования Республики Коми</w:t>
            </w:r>
          </w:p>
          <w:p w:rsidR="00E75756" w:rsidRDefault="00E75756">
            <w:pPr>
              <w:pStyle w:val="Style16"/>
              <w:widowControl/>
              <w:tabs>
                <w:tab w:val="left" w:pos="2712"/>
                <w:tab w:val="left" w:pos="2853"/>
              </w:tabs>
              <w:spacing w:line="240" w:lineRule="auto"/>
              <w:ind w:right="10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Органы местного самоуправления  (по согласованию)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2013 - 2018 годы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заработная плата педагогических работников государственных (муниципальных) дошкольных образовательных будет соответствовать средней заработной плате организаций общего </w:t>
            </w:r>
            <w:r>
              <w:rPr>
                <w:sz w:val="28"/>
                <w:szCs w:val="28"/>
              </w:rPr>
              <w:lastRenderedPageBreak/>
              <w:t xml:space="preserve">образования в Республике Коми, </w:t>
            </w:r>
          </w:p>
          <w:p w:rsidR="00E75756" w:rsidRDefault="00E75756">
            <w:pPr>
              <w:pStyle w:val="Style16"/>
              <w:widowControl/>
              <w:tabs>
                <w:tab w:val="left" w:pos="2712"/>
                <w:tab w:val="left" w:pos="2853"/>
              </w:tabs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повысится качество кадрового состава дошкольного образования</w:t>
            </w:r>
          </w:p>
        </w:tc>
      </w:tr>
      <w:tr w:rsidR="00E75756" w:rsidTr="00E061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5756" w:rsidRDefault="00E757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1. Совершенствование механизма по стимулированию руководителей образовательных учреждений, направленных на установление взаимосвязи между показателями качества предоставляемых муниципальных услуг учреждением и эффективностью деятельности руководителя дошкольного образовательного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учреждения. 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8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2. Разработка методических рекомендаций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DB3B77" w:rsidP="006F0444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Разработка и утверждение положений об оплате труда</w:t>
            </w:r>
            <w:r w:rsidR="006F0444">
              <w:rPr>
                <w:rStyle w:val="FontStyle22"/>
                <w:color w:val="auto"/>
                <w:sz w:val="28"/>
                <w:szCs w:val="28"/>
              </w:rPr>
              <w:t>, направленных на стимулирование руководителей дошкольных образовательных организаций.</w:t>
            </w:r>
          </w:p>
          <w:p w:rsidR="006F0444" w:rsidRDefault="006F0444" w:rsidP="006F0444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6F0444" w:rsidRDefault="006F0444" w:rsidP="006F0444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6F0444" w:rsidRDefault="006F0444" w:rsidP="006F0444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6F0444" w:rsidRDefault="006F0444" w:rsidP="006F0444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6F0444" w:rsidRDefault="006F0444" w:rsidP="006F0444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6F0444" w:rsidRDefault="006F0444" w:rsidP="006F0444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6F0444" w:rsidRDefault="006F0444" w:rsidP="006F0444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6F0444" w:rsidRDefault="006F0444" w:rsidP="006F0444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6F0444" w:rsidRDefault="006F0444" w:rsidP="006F0444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6F0444" w:rsidRDefault="006F0444" w:rsidP="00F16437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коллективных договоров и внесение изменений в трудов</w:t>
            </w:r>
            <w:r w:rsidR="00F16437">
              <w:rPr>
                <w:rStyle w:val="FontStyle22"/>
                <w:color w:val="auto"/>
                <w:sz w:val="28"/>
                <w:szCs w:val="28"/>
              </w:rPr>
              <w:t>ые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t>договор</w:t>
            </w:r>
            <w:r w:rsidR="00F16437">
              <w:rPr>
                <w:rStyle w:val="FontStyle22"/>
                <w:color w:val="auto"/>
                <w:sz w:val="28"/>
                <w:szCs w:val="28"/>
              </w:rPr>
              <w:t>а</w:t>
            </w:r>
            <w:proofErr w:type="gramEnd"/>
            <w:r>
              <w:rPr>
                <w:rStyle w:val="FontStyle22"/>
                <w:color w:val="auto"/>
                <w:sz w:val="28"/>
                <w:szCs w:val="28"/>
              </w:rPr>
              <w:t xml:space="preserve"> и должностные инструкции.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Министерство образования  Республики Коми 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Органы местного самоуправления с участием руководителей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2013 - 2014 годы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обеспечено с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овершенствование механизма по стимулированию руководителей образовательных учреждений, направленных на установление взаимосвязи между показателями качества предоставляемых муниципальных услуг учреждением и эффективностью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деятельности руководителя дошкольного образовательного учреждения.</w:t>
            </w:r>
          </w:p>
          <w:p w:rsidR="00E75756" w:rsidRDefault="00E75756">
            <w:r>
              <w:rPr>
                <w:rStyle w:val="FontStyle22"/>
                <w:color w:val="auto"/>
                <w:sz w:val="28"/>
                <w:szCs w:val="28"/>
              </w:rPr>
              <w:t>Будут разработаны методические рекомендации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инструкции.</w:t>
            </w:r>
          </w:p>
          <w:p w:rsidR="00E75756" w:rsidRDefault="00E75756">
            <w:pPr>
              <w:rPr>
                <w:sz w:val="28"/>
                <w:szCs w:val="28"/>
              </w:rPr>
            </w:pPr>
          </w:p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заработная плата педагогических работников государственных (муниципальных) дошкольных образовательных будет соответствовать средней заработной плате </w:t>
            </w:r>
            <w:r>
              <w:rPr>
                <w:sz w:val="28"/>
                <w:szCs w:val="28"/>
              </w:rPr>
              <w:lastRenderedPageBreak/>
              <w:t xml:space="preserve">организаций общего образования в Республике Коми, 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повысится качество кадрового состава дошкольного образования</w:t>
            </w: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widowControl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240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Проведение работы по заключению трудовых договоров с руководителями   муниципальных организаций дошкольного образования в соответствии с типовой формой договора.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756" w:rsidRDefault="006F0444" w:rsidP="006F0444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 трудовых договоров и перезаключение трудовых договоров с руководителями муниципальных дошкольных образовательных организаций.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Органы местного самоуправления с участием руководителей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2013 - 2018 годы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проведена работа </w:t>
            </w:r>
            <w:r>
              <w:rPr>
                <w:rStyle w:val="FontStyle22"/>
                <w:color w:val="auto"/>
                <w:sz w:val="28"/>
                <w:szCs w:val="28"/>
              </w:rPr>
              <w:t>по заключению трудовых договоров с руководителями   муниципальных организаций дошкольного образования в соответствии с типовой формой договора.</w:t>
            </w:r>
          </w:p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заработная плата педагогических работников государственных (муниципальных) дошкольных образовательных будет соответствовать средней заработной плате организаций общего образования в Республике </w:t>
            </w:r>
            <w:r>
              <w:rPr>
                <w:sz w:val="28"/>
                <w:szCs w:val="28"/>
              </w:rPr>
              <w:lastRenderedPageBreak/>
              <w:t xml:space="preserve">Коми, 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повысится качество кадрового состава дошкольного образования</w:t>
            </w:r>
          </w:p>
        </w:tc>
      </w:tr>
      <w:tr w:rsidR="00E75756" w:rsidTr="00E061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5756" w:rsidRDefault="00E75756">
            <w:pPr>
              <w:pStyle w:val="Default"/>
              <w:rPr>
                <w:rStyle w:val="FontStyle22"/>
                <w:color w:val="auto"/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  <w:p w:rsidR="00E75756" w:rsidRDefault="00E7575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tabs>
                <w:tab w:val="left" w:pos="4"/>
              </w:tabs>
              <w:spacing w:line="240" w:lineRule="auto"/>
              <w:ind w:right="10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Информационное сопровождение республиканских 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6F0444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Проведение семинаров по введению эффективного контракта, подготовка информационных писем, размещение информации на сайте Управления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Министерство образования  Республики Коми 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Органы местного самоуправления 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2013 - 2018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обеспечено </w:t>
            </w:r>
            <w:r>
              <w:rPr>
                <w:rStyle w:val="FontStyle22"/>
                <w:color w:val="auto"/>
                <w:sz w:val="28"/>
                <w:szCs w:val="28"/>
              </w:rPr>
              <w:t>информационное сопровождение республиканских  мероприятий по введению эффективного контракта.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увеличиваться удовлетворенность населения доступностью и качеством реализации программ дошкольного образования </w:t>
            </w:r>
          </w:p>
        </w:tc>
      </w:tr>
      <w:tr w:rsidR="00E75756" w:rsidTr="00E061A2">
        <w:trPr>
          <w:gridAfter w:val="1"/>
          <w:wAfter w:w="1843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widowControl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10.2.</w:t>
            </w:r>
          </w:p>
          <w:p w:rsidR="00E75756" w:rsidRDefault="00E75756">
            <w:pPr>
              <w:widowControl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6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Организация сбора и предоставления в соответствии с регламентом информации о введении эффективного контракта,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включая показатели развития дошкольного образования, в соответствии с соглашениями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6F0444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Предоставление информации о введении эффективного контракта.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Министерство образования Республики Коми,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органы местного самоуправления 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(по согласования)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2015 и 2017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организован сбор </w:t>
            </w:r>
            <w:r>
              <w:rPr>
                <w:rStyle w:val="FontStyle22"/>
                <w:color w:val="auto"/>
                <w:sz w:val="28"/>
                <w:szCs w:val="28"/>
              </w:rPr>
              <w:t>информации о введении эффективного контракта.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увеличиваться удовлетворенность </w:t>
            </w:r>
            <w:r>
              <w:rPr>
                <w:sz w:val="28"/>
                <w:szCs w:val="28"/>
              </w:rPr>
              <w:lastRenderedPageBreak/>
              <w:t xml:space="preserve">населения доступностью и качеством реализации программ дошкольного образования </w:t>
            </w:r>
          </w:p>
        </w:tc>
      </w:tr>
    </w:tbl>
    <w:p w:rsidR="00E75756" w:rsidRDefault="00E75756" w:rsidP="00E75756">
      <w:pPr>
        <w:rPr>
          <w:sz w:val="28"/>
          <w:szCs w:val="28"/>
        </w:rPr>
      </w:pPr>
    </w:p>
    <w:p w:rsidR="00E75756" w:rsidRDefault="00E75756" w:rsidP="00E75756">
      <w:pPr>
        <w:jc w:val="center"/>
        <w:rPr>
          <w:sz w:val="28"/>
          <w:szCs w:val="28"/>
        </w:rPr>
      </w:pPr>
    </w:p>
    <w:p w:rsidR="00E75756" w:rsidRDefault="00E75756" w:rsidP="00E75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 Показатели повышения эффективности и качества услуг в сфере дошкольного образования, </w:t>
      </w:r>
      <w:r>
        <w:rPr>
          <w:b/>
          <w:sz w:val="28"/>
          <w:szCs w:val="28"/>
        </w:rPr>
        <w:br/>
        <w:t>соотнесенные с этапами перехода к эффективному контракту</w:t>
      </w:r>
    </w:p>
    <w:p w:rsidR="00E75756" w:rsidRDefault="00E75756" w:rsidP="00E757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543"/>
        <w:gridCol w:w="1985"/>
        <w:gridCol w:w="1208"/>
        <w:gridCol w:w="900"/>
        <w:gridCol w:w="900"/>
        <w:gridCol w:w="900"/>
        <w:gridCol w:w="900"/>
        <w:gridCol w:w="900"/>
        <w:gridCol w:w="3240"/>
      </w:tblGrid>
      <w:tr w:rsidR="00E75756" w:rsidTr="00E75756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E75756" w:rsidTr="00E7575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численности детей 3 - 7 лет, которым предоставлена возможность получать услуги дошкольного образования, к численности детей в возрасте 3 -7 лет, скорректированной на численность детей в возрасте </w:t>
            </w:r>
            <w:r>
              <w:rPr>
                <w:sz w:val="28"/>
                <w:szCs w:val="28"/>
              </w:rPr>
              <w:br/>
              <w:t xml:space="preserve">5 -7 лет, обучающихся в школе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2013 году всем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E75756" w:rsidTr="00E7575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-"-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 будет расти и достигнет к  2018 году 100%</w:t>
            </w:r>
          </w:p>
        </w:tc>
      </w:tr>
      <w:tr w:rsidR="00E75756" w:rsidTr="00E7575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7" w:rsidRDefault="00F16437" w:rsidP="00F16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75756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</w:t>
            </w:r>
            <w:r w:rsidR="00E75756">
              <w:rPr>
                <w:sz w:val="28"/>
                <w:szCs w:val="28"/>
              </w:rPr>
              <w:t xml:space="preserve"> негосударственного сектора </w:t>
            </w:r>
            <w:r w:rsidR="00A13715">
              <w:rPr>
                <w:sz w:val="28"/>
                <w:szCs w:val="28"/>
              </w:rPr>
              <w:t>в сфере дошкольного образования</w:t>
            </w:r>
            <w:r>
              <w:rPr>
                <w:sz w:val="28"/>
                <w:szCs w:val="28"/>
              </w:rPr>
              <w:t xml:space="preserve"> будет способствовать ликвидации дефицита мест в дошкольных образовательных организациях, в том числе </w:t>
            </w:r>
          </w:p>
          <w:p w:rsidR="00E75756" w:rsidRDefault="00F16437" w:rsidP="00F16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в возрасте от 3 до 7 лет</w:t>
            </w:r>
            <w:r w:rsidR="00A13715">
              <w:rPr>
                <w:sz w:val="28"/>
                <w:szCs w:val="28"/>
              </w:rPr>
              <w:t>.</w:t>
            </w:r>
          </w:p>
        </w:tc>
      </w:tr>
      <w:tr w:rsidR="00E75756" w:rsidTr="00E7575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-"-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 w:rsidP="00A1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13715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2015 году все педагогические работники дошкольного образования будут иметь педагогическое образование</w:t>
            </w:r>
          </w:p>
        </w:tc>
      </w:tr>
      <w:tr w:rsidR="00E75756" w:rsidTr="00E7575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численности педагогических работников  дошкольных образовательных организаций,  прошедших повышение квалификации и (или) профессиональную  переподготовку,  в общей численности педагогических работников дошкольных образовательных организаций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-"-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75756" w:rsidRDefault="00E75756">
            <w:pPr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75756" w:rsidRDefault="00E75756">
            <w:pPr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20% педагогических работников дошкольного образования, будут проходить переподготовку или повышение квалификации по обновленным образовательным программам повышения квалификации </w:t>
            </w:r>
          </w:p>
        </w:tc>
      </w:tr>
      <w:tr w:rsidR="00E75756" w:rsidTr="00E7575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/ число субъектов Российской Федерации,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дошкольного образования не менее чем в 80 процентов муниципальных образований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-"-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 w:rsidP="00A13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всех муниципальных </w:t>
            </w:r>
            <w:r w:rsidR="00A13715">
              <w:rPr>
                <w:sz w:val="28"/>
                <w:szCs w:val="28"/>
              </w:rPr>
              <w:t xml:space="preserve">дошкольных организациях района </w:t>
            </w:r>
            <w:r>
              <w:rPr>
                <w:sz w:val="28"/>
                <w:szCs w:val="28"/>
              </w:rPr>
              <w:t xml:space="preserve"> будет внедрена система </w:t>
            </w:r>
            <w:r w:rsidR="00A13715">
              <w:rPr>
                <w:sz w:val="28"/>
                <w:szCs w:val="28"/>
              </w:rPr>
              <w:t xml:space="preserve">оценки деятельности </w:t>
            </w:r>
            <w:r>
              <w:rPr>
                <w:sz w:val="28"/>
                <w:szCs w:val="28"/>
              </w:rPr>
              <w:t xml:space="preserve"> муниципальных организаций дошкольного образования</w:t>
            </w:r>
            <w:r>
              <w:t xml:space="preserve"> </w:t>
            </w:r>
          </w:p>
        </w:tc>
      </w:tr>
      <w:tr w:rsidR="00E75756" w:rsidTr="00E7575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организаций общего образования в Республике Коми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педагогических работников муниципальных дошкольных образовательных</w:t>
            </w:r>
            <w:r w:rsidR="001F5022">
              <w:rPr>
                <w:sz w:val="28"/>
                <w:szCs w:val="28"/>
              </w:rPr>
              <w:t xml:space="preserve"> организаций</w:t>
            </w:r>
            <w:r>
              <w:rPr>
                <w:sz w:val="28"/>
                <w:szCs w:val="28"/>
              </w:rPr>
              <w:t xml:space="preserve"> будет соответствовать средней заработной плате организаций общего образования в Республике Коми, </w:t>
            </w:r>
          </w:p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повысится качество кадрового состава дошкольного образования</w:t>
            </w:r>
          </w:p>
        </w:tc>
      </w:tr>
      <w:tr w:rsidR="00E75756" w:rsidTr="00E7575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  <w:p w:rsidR="00E75756" w:rsidRDefault="00E7575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E75756" w:rsidRDefault="00E75756">
            <w:pPr>
              <w:rPr>
                <w:sz w:val="28"/>
                <w:szCs w:val="28"/>
              </w:rPr>
            </w:pPr>
          </w:p>
          <w:p w:rsidR="00E75756" w:rsidRDefault="00E75756">
            <w:pPr>
              <w:rPr>
                <w:sz w:val="28"/>
                <w:szCs w:val="28"/>
              </w:rPr>
            </w:pPr>
          </w:p>
          <w:p w:rsidR="00E75756" w:rsidRDefault="00E7575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увеличиваться удовлетворенность населения доступностью и качеством реализации программ дошкольного образования </w:t>
            </w:r>
          </w:p>
        </w:tc>
      </w:tr>
    </w:tbl>
    <w:p w:rsidR="00E75756" w:rsidRDefault="00F16437" w:rsidP="00E75756">
      <w:pPr>
        <w:rPr>
          <w:sz w:val="28"/>
          <w:szCs w:val="28"/>
        </w:rPr>
      </w:pPr>
      <w:r>
        <w:rPr>
          <w:sz w:val="28"/>
          <w:szCs w:val="28"/>
        </w:rPr>
        <w:t>Примечание: в районе нет необходимости в развитии негосударственного сектора в сфере дошкольного образования, так как все дети дошкольного возраста от 3 до 7 лет обеспечены местами в муниципальных дошкольных образовательных организациях.</w:t>
      </w:r>
    </w:p>
    <w:p w:rsidR="00E75756" w:rsidRDefault="00E75756" w:rsidP="00E75756">
      <w:pPr>
        <w:pStyle w:val="Style5"/>
        <w:widowControl/>
        <w:tabs>
          <w:tab w:val="left" w:pos="15026"/>
        </w:tabs>
        <w:ind w:right="-31"/>
        <w:rPr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 xml:space="preserve">II. </w:t>
      </w:r>
    </w:p>
    <w:p w:rsidR="00E75756" w:rsidRDefault="00E75756" w:rsidP="00E75756">
      <w:pPr>
        <w:pStyle w:val="Style5"/>
        <w:widowControl/>
        <w:tabs>
          <w:tab w:val="left" w:pos="15026"/>
        </w:tabs>
        <w:ind w:right="-31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E75756" w:rsidRDefault="00E75756" w:rsidP="00E75756">
      <w:pPr>
        <w:pStyle w:val="Style5"/>
        <w:widowControl/>
        <w:ind w:right="2107"/>
        <w:jc w:val="left"/>
        <w:rPr>
          <w:rStyle w:val="FontStyle21"/>
          <w:color w:val="auto"/>
          <w:sz w:val="28"/>
          <w:szCs w:val="28"/>
        </w:rPr>
      </w:pPr>
    </w:p>
    <w:p w:rsidR="00E75756" w:rsidRDefault="00E75756" w:rsidP="00E75756">
      <w:pPr>
        <w:pStyle w:val="Style5"/>
        <w:widowControl/>
        <w:ind w:left="1742" w:right="2107"/>
        <w:rPr>
          <w:rStyle w:val="FontStyle21"/>
          <w:color w:val="auto"/>
          <w:sz w:val="28"/>
          <w:szCs w:val="28"/>
        </w:rPr>
      </w:pPr>
    </w:p>
    <w:p w:rsidR="00E75756" w:rsidRDefault="00E75756" w:rsidP="00E75756">
      <w:pPr>
        <w:pStyle w:val="Style5"/>
        <w:widowControl/>
        <w:ind w:left="1742" w:right="2107"/>
        <w:rPr>
          <w:rStyle w:val="FontStyle21"/>
          <w:color w:val="auto"/>
          <w:sz w:val="28"/>
          <w:szCs w:val="28"/>
        </w:rPr>
      </w:pPr>
    </w:p>
    <w:p w:rsidR="00E75756" w:rsidRDefault="00E75756" w:rsidP="00E75756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1. Основные направления</w:t>
      </w:r>
    </w:p>
    <w:p w:rsidR="00E75756" w:rsidRDefault="00E75756" w:rsidP="00E75756">
      <w:pPr>
        <w:shd w:val="clear" w:color="auto" w:fill="FFFFFF"/>
        <w:jc w:val="center"/>
        <w:rPr>
          <w:sz w:val="28"/>
          <w:szCs w:val="28"/>
        </w:rPr>
      </w:pPr>
    </w:p>
    <w:p w:rsidR="00E75756" w:rsidRDefault="00E75756" w:rsidP="00E7575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Обеспечение достижения учащимися образовательных организаций </w:t>
      </w:r>
      <w:r w:rsidR="008670E8">
        <w:rPr>
          <w:sz w:val="28"/>
          <w:szCs w:val="28"/>
        </w:rPr>
        <w:t>МО МР «Койгородский»</w:t>
      </w:r>
      <w:r>
        <w:rPr>
          <w:sz w:val="28"/>
          <w:szCs w:val="28"/>
        </w:rPr>
        <w:t xml:space="preserve"> новых образовательных результатов включает в себя:</w:t>
      </w:r>
    </w:p>
    <w:p w:rsidR="00E75756" w:rsidRDefault="00E75756" w:rsidP="00E75756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введение федеральных государственных образовательных стандартов; </w:t>
      </w:r>
    </w:p>
    <w:p w:rsidR="00E75756" w:rsidRDefault="00E75756" w:rsidP="00E75756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формирование системы мониторинга уровня подготовки и социализации школьников;</w:t>
      </w:r>
    </w:p>
    <w:p w:rsidR="00E75756" w:rsidRDefault="008670E8" w:rsidP="00E75756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корректировка</w:t>
      </w:r>
      <w:r w:rsidR="00E75756">
        <w:rPr>
          <w:sz w:val="28"/>
          <w:szCs w:val="28"/>
        </w:rPr>
        <w:t xml:space="preserve"> основных образовательных программ начального общего, основного общего, среднего (полного) общего образования с учетом</w:t>
      </w:r>
      <w:r>
        <w:rPr>
          <w:sz w:val="28"/>
          <w:szCs w:val="28"/>
        </w:rPr>
        <w:t xml:space="preserve"> районных, </w:t>
      </w:r>
      <w:r w:rsidR="00E75756">
        <w:rPr>
          <w:sz w:val="28"/>
          <w:szCs w:val="28"/>
        </w:rPr>
        <w:t xml:space="preserve"> республиканских, российских  исследований образовательных достижений школьников;</w:t>
      </w:r>
    </w:p>
    <w:p w:rsidR="00E75756" w:rsidRDefault="00E75756" w:rsidP="00E75756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программу подготовки и переподготовки современных педагогических кадров (модернизация педагогического образования).</w:t>
      </w:r>
    </w:p>
    <w:p w:rsidR="00E75756" w:rsidRDefault="00E75756" w:rsidP="00E7575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>Обеспечение равного доступа к качественному образованию включает в себя:</w:t>
      </w:r>
    </w:p>
    <w:p w:rsidR="00E75756" w:rsidRDefault="00E75756" w:rsidP="00E75756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разработку и внедрение системы оценки качества общего образования;</w:t>
      </w:r>
    </w:p>
    <w:p w:rsidR="00E75756" w:rsidRDefault="00E75756" w:rsidP="00E75756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разработку и реализацию республиканской программы поддержки школ, работающих в сложных социальных условиях.</w:t>
      </w:r>
    </w:p>
    <w:p w:rsidR="00E75756" w:rsidRDefault="00E75756" w:rsidP="00E7575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>Введение эффективного контракта в общем образовании включает в себя:</w:t>
      </w:r>
    </w:p>
    <w:p w:rsidR="00E75756" w:rsidRDefault="00E75756" w:rsidP="00E75756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E75756" w:rsidRDefault="00E75756" w:rsidP="00E75756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</w:t>
      </w:r>
      <w:r w:rsidR="008670E8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услуг организацией и эффективностью деятельности руководителя образовательной организации общего образования;</w:t>
      </w:r>
    </w:p>
    <w:p w:rsidR="00E75756" w:rsidRPr="008670E8" w:rsidRDefault="00E75756" w:rsidP="008670E8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E75756" w:rsidRDefault="00E75756" w:rsidP="00E75756">
      <w:pPr>
        <w:shd w:val="clear" w:color="auto" w:fill="FFFFFF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2.Ожидаемые результаты</w:t>
      </w:r>
    </w:p>
    <w:p w:rsidR="00E75756" w:rsidRDefault="00E75756" w:rsidP="00E75756">
      <w:pPr>
        <w:shd w:val="clear" w:color="auto" w:fill="FFFFFF"/>
        <w:jc w:val="center"/>
        <w:rPr>
          <w:sz w:val="28"/>
          <w:szCs w:val="28"/>
        </w:rPr>
      </w:pPr>
    </w:p>
    <w:p w:rsidR="00E75756" w:rsidRDefault="00E75756" w:rsidP="00E7575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Обеспечение достижения новых образовательных результатов предусматривает:</w:t>
      </w:r>
    </w:p>
    <w:p w:rsidR="00E75756" w:rsidRDefault="00E75756" w:rsidP="00E7575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обеспечение обучения всех школьников </w:t>
      </w:r>
      <w:r w:rsidR="00056AB1">
        <w:rPr>
          <w:sz w:val="28"/>
          <w:szCs w:val="28"/>
        </w:rPr>
        <w:t xml:space="preserve">Муниципального образования  «Койгородский» </w:t>
      </w:r>
      <w:r>
        <w:rPr>
          <w:sz w:val="28"/>
          <w:szCs w:val="28"/>
        </w:rPr>
        <w:t xml:space="preserve">по новым федеральным государственным образовательным стандартам; </w:t>
      </w:r>
    </w:p>
    <w:p w:rsidR="00E75756" w:rsidRDefault="00E75756" w:rsidP="00E7575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подготовки обучающихся в </w:t>
      </w:r>
      <w:r w:rsidR="00056AB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организациях общего образования, расположенных на территории </w:t>
      </w:r>
      <w:r w:rsidR="008670E8">
        <w:rPr>
          <w:sz w:val="28"/>
          <w:szCs w:val="28"/>
        </w:rPr>
        <w:t>МО МР «Койгородский»</w:t>
      </w:r>
      <w:r>
        <w:rPr>
          <w:sz w:val="28"/>
          <w:szCs w:val="28"/>
        </w:rPr>
        <w:t xml:space="preserve">, которое </w:t>
      </w:r>
      <w:proofErr w:type="gramStart"/>
      <w:r>
        <w:rPr>
          <w:sz w:val="28"/>
          <w:szCs w:val="28"/>
        </w:rPr>
        <w:t>оценивается</w:t>
      </w:r>
      <w:proofErr w:type="gramEnd"/>
      <w:r>
        <w:rPr>
          <w:sz w:val="28"/>
          <w:szCs w:val="28"/>
        </w:rPr>
        <w:t xml:space="preserve"> в том числе по результатам их участия в мониторинговых сопоставительных исследованиях.</w:t>
      </w:r>
    </w:p>
    <w:p w:rsidR="00E75756" w:rsidRDefault="00E75756" w:rsidP="00E7575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Обеспечение равного доступа к качественному образованию предусматривает:</w:t>
      </w:r>
    </w:p>
    <w:p w:rsidR="00E75756" w:rsidRDefault="00E75756" w:rsidP="00E757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введение </w:t>
      </w:r>
      <w:proofErr w:type="gramStart"/>
      <w:r>
        <w:rPr>
          <w:sz w:val="28"/>
          <w:szCs w:val="28"/>
        </w:rPr>
        <w:t xml:space="preserve">оценки деятельности </w:t>
      </w:r>
      <w:r w:rsidR="00056AB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организаций общего образования </w:t>
      </w:r>
      <w:r w:rsidR="00903077">
        <w:rPr>
          <w:sz w:val="28"/>
          <w:szCs w:val="28"/>
        </w:rPr>
        <w:t>Муниципального образования</w:t>
      </w:r>
      <w:proofErr w:type="gramEnd"/>
      <w:r w:rsidR="0090307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показателей эффективности их деятельности;</w:t>
      </w:r>
    </w:p>
    <w:p w:rsidR="00E75756" w:rsidRDefault="00E75756" w:rsidP="00E757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отставания от </w:t>
      </w:r>
      <w:r w:rsidR="008670E8">
        <w:rPr>
          <w:sz w:val="28"/>
          <w:szCs w:val="28"/>
        </w:rPr>
        <w:t>среднереспубликанского</w:t>
      </w:r>
      <w:r>
        <w:rPr>
          <w:sz w:val="28"/>
          <w:szCs w:val="28"/>
        </w:rPr>
        <w:t xml:space="preserve"> уровня образовательных результатов выпускников школ</w:t>
      </w:r>
      <w:r w:rsidR="0090307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работающих в сложных социальных условиях.</w:t>
      </w:r>
    </w:p>
    <w:p w:rsidR="00E75756" w:rsidRDefault="00E75756" w:rsidP="00E7575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Введение эффективного контракта в общем образовании предусматривает:</w:t>
      </w:r>
    </w:p>
    <w:p w:rsidR="00E75756" w:rsidRDefault="00E75756" w:rsidP="00E7575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обновление кадрового состава в </w:t>
      </w:r>
      <w:r w:rsidR="0090307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организациях общего образования, расположенных на территории </w:t>
      </w:r>
      <w:r w:rsidR="008670E8">
        <w:rPr>
          <w:sz w:val="28"/>
          <w:szCs w:val="28"/>
        </w:rPr>
        <w:t>МО МР «Койгородский»;</w:t>
      </w:r>
    </w:p>
    <w:p w:rsidR="00E75756" w:rsidRDefault="00E75756" w:rsidP="00E7575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привлечение молодых талантливых педагогов для работы в школе.</w:t>
      </w:r>
    </w:p>
    <w:p w:rsidR="00E75756" w:rsidRDefault="00E75756" w:rsidP="00E75756">
      <w:pPr>
        <w:jc w:val="center"/>
        <w:rPr>
          <w:b/>
          <w:sz w:val="28"/>
          <w:szCs w:val="28"/>
        </w:rPr>
      </w:pPr>
    </w:p>
    <w:p w:rsidR="00E75756" w:rsidRDefault="00E75756" w:rsidP="00E75756">
      <w:pPr>
        <w:jc w:val="center"/>
        <w:rPr>
          <w:b/>
          <w:sz w:val="28"/>
          <w:szCs w:val="28"/>
        </w:rPr>
      </w:pPr>
    </w:p>
    <w:p w:rsidR="00E75756" w:rsidRDefault="00E75756" w:rsidP="00E757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 Основные количественные характеристики системы общего образования</w:t>
      </w:r>
    </w:p>
    <w:p w:rsidR="00E75756" w:rsidRDefault="00E75756" w:rsidP="00E75756">
      <w:pPr>
        <w:jc w:val="center"/>
        <w:rPr>
          <w:sz w:val="28"/>
          <w:szCs w:val="28"/>
        </w:rPr>
      </w:pPr>
    </w:p>
    <w:tbl>
      <w:tblPr>
        <w:tblW w:w="14906" w:type="dxa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6262"/>
        <w:gridCol w:w="1471"/>
        <w:gridCol w:w="1044"/>
        <w:gridCol w:w="986"/>
        <w:gridCol w:w="986"/>
        <w:gridCol w:w="986"/>
        <w:gridCol w:w="986"/>
        <w:gridCol w:w="986"/>
        <w:gridCol w:w="1251"/>
      </w:tblGrid>
      <w:tr w:rsidR="00E75756" w:rsidTr="00E75756">
        <w:trPr>
          <w:cantSplit/>
          <w:trHeight w:val="315"/>
          <w:jc w:val="center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E75756" w:rsidTr="00E75756">
        <w:trPr>
          <w:cantSplit/>
          <w:trHeight w:val="315"/>
          <w:jc w:val="center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</w:tr>
      <w:tr w:rsidR="00E75756" w:rsidTr="006D4022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 и молодежи 7 - 17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человек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 w:rsidP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</w:tr>
      <w:tr w:rsidR="00E75756" w:rsidTr="006D4022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-"-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0,880</w:t>
            </w:r>
          </w:p>
        </w:tc>
      </w:tr>
      <w:tr w:rsidR="00E75756" w:rsidTr="006D4022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программам общего образования в расчете на 1 учителя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6D4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E75756" w:rsidTr="00D01AEA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D0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E75756" w:rsidRDefault="006347F4" w:rsidP="00D0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1AEA">
        <w:rPr>
          <w:sz w:val="28"/>
          <w:szCs w:val="28"/>
        </w:rPr>
        <w:t xml:space="preserve">Примечание: показатель отношения численности учащихся по программам общего образования в  расчете на одного учителя уменьшается и ниже среднереспубликанского, учитывая географическое расположение </w:t>
      </w:r>
      <w:proofErr w:type="gramStart"/>
      <w:r w:rsidR="00D01AEA">
        <w:rPr>
          <w:sz w:val="28"/>
          <w:szCs w:val="28"/>
        </w:rPr>
        <w:t>района</w:t>
      </w:r>
      <w:proofErr w:type="gramEnd"/>
      <w:r w:rsidR="008E74CB">
        <w:rPr>
          <w:sz w:val="28"/>
          <w:szCs w:val="28"/>
        </w:rPr>
        <w:t xml:space="preserve"> есть тенденция миграции населения</w:t>
      </w:r>
      <w:r w:rsidR="00D01AEA">
        <w:rPr>
          <w:sz w:val="28"/>
          <w:szCs w:val="28"/>
        </w:rPr>
        <w:t>, наличие малокомплектных школ</w:t>
      </w:r>
      <w:r w:rsidR="008E74CB">
        <w:rPr>
          <w:sz w:val="28"/>
          <w:szCs w:val="28"/>
        </w:rPr>
        <w:t>, удаленность поселков друг от друга, отсутствие дорог с твердым покрытием</w:t>
      </w:r>
      <w:r w:rsidR="00D01AEA">
        <w:rPr>
          <w:sz w:val="28"/>
          <w:szCs w:val="28"/>
        </w:rPr>
        <w:t xml:space="preserve"> и невозможность дальнейшего проведения оптимизации сети.</w:t>
      </w:r>
    </w:p>
    <w:p w:rsidR="00D01AEA" w:rsidRDefault="00D01AEA" w:rsidP="00E75756">
      <w:pPr>
        <w:rPr>
          <w:sz w:val="28"/>
          <w:szCs w:val="28"/>
        </w:rPr>
      </w:pPr>
    </w:p>
    <w:p w:rsidR="00E75756" w:rsidRDefault="00E75756" w:rsidP="00E75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 Мероприятия по повышению эффективности и качества услуг в сфере общего образования,                            </w:t>
      </w:r>
    </w:p>
    <w:p w:rsidR="00E75756" w:rsidRDefault="00E75756" w:rsidP="00E757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соотнесенные</w:t>
      </w:r>
      <w:proofErr w:type="gramEnd"/>
      <w:r>
        <w:rPr>
          <w:b/>
          <w:sz w:val="28"/>
          <w:szCs w:val="28"/>
        </w:rPr>
        <w:t xml:space="preserve"> с этапами перехода к эффективному контракту</w:t>
      </w:r>
    </w:p>
    <w:p w:rsidR="00E75756" w:rsidRDefault="00E75756" w:rsidP="00E75756">
      <w:pPr>
        <w:jc w:val="center"/>
        <w:rPr>
          <w:sz w:val="28"/>
          <w:szCs w:val="28"/>
        </w:rPr>
      </w:pPr>
    </w:p>
    <w:tbl>
      <w:tblPr>
        <w:tblW w:w="1690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4678"/>
        <w:gridCol w:w="3402"/>
        <w:gridCol w:w="2410"/>
        <w:gridCol w:w="1559"/>
        <w:gridCol w:w="2924"/>
        <w:gridCol w:w="1364"/>
      </w:tblGrid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202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Наименование мероприятий (республиканский уровень)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202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Наименование мероприятий (муниципальный уровень)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202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Сроки реализации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Результаты</w:t>
            </w:r>
          </w:p>
        </w:tc>
      </w:tr>
      <w:tr w:rsidR="00E75756" w:rsidTr="00E75756">
        <w:trPr>
          <w:gridAfter w:val="1"/>
          <w:wAfter w:w="1364" w:type="dxa"/>
        </w:trPr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Достижение новых качественных образовательных результатов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38747A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 w:rsidRPr="0038747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Комплекс мероприятий по внедрению федеральных государственных образовательных </w:t>
            </w:r>
            <w:r w:rsidRPr="0038747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стандартов: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144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Начального общего образования (включая планирование и создание условий для </w:t>
            </w: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t>обучения</w:t>
            </w:r>
            <w:proofErr w:type="gramEnd"/>
            <w:r>
              <w:rPr>
                <w:rStyle w:val="FontStyle22"/>
                <w:color w:val="auto"/>
                <w:sz w:val="28"/>
                <w:szCs w:val="28"/>
              </w:rPr>
              <w:t xml:space="preserve"> учащихся по новому федеральному государственному образовательному стандарту: закупка оборудования и материалов, учебников и методических пособий, повышение квалификации педагогов, создание сетей по обмену передовым опытом, обновление содержания учебной и учебно-методической литературы по учебным предметам этнокультурной направленности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0A74F4" w:rsidP="000A74F4">
            <w:pPr>
              <w:pStyle w:val="Style16"/>
              <w:widowControl/>
              <w:spacing w:line="274" w:lineRule="exact"/>
              <w:ind w:right="144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Утверждение плана повышения квалификации педагогов, проведение семинаров, мастер-классов, установка оборудования, использование учебников и методических пособий согласно ФГОС.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903077">
            <w:pPr>
              <w:pStyle w:val="Style16"/>
              <w:widowControl/>
              <w:spacing w:line="274" w:lineRule="exact"/>
              <w:ind w:right="144"/>
              <w:rPr>
                <w:rStyle w:val="FontStyle22"/>
                <w:sz w:val="28"/>
                <w:szCs w:val="28"/>
              </w:rPr>
            </w:pPr>
            <w:r w:rsidRPr="0090307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Управление образования администрации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МР «Койгородский» с </w:t>
            </w:r>
            <w:r w:rsidR="00E75756">
              <w:rPr>
                <w:rStyle w:val="FontStyle22"/>
                <w:sz w:val="28"/>
                <w:szCs w:val="28"/>
              </w:rPr>
              <w:t>участием руководителей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образовательных организаций общего образования, учителей общеобразовательных организаций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, 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144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заинтересованные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2013 - 2014 годы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Увеличится  удельный вес учащихся организаций общего образования, обучающихся в соответствии с новым федеральным государственным образовательным стандартом;</w:t>
            </w:r>
          </w:p>
          <w:p w:rsidR="00E75756" w:rsidRDefault="00E75756">
            <w:pPr>
              <w:pStyle w:val="Style16"/>
              <w:spacing w:line="240" w:lineRule="auto"/>
              <w:ind w:right="144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Основного общего образования (включая планирование и создание условий для </w:t>
            </w: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t>обучения</w:t>
            </w:r>
            <w:proofErr w:type="gramEnd"/>
            <w:r>
              <w:rPr>
                <w:rStyle w:val="FontStyle22"/>
                <w:color w:val="auto"/>
                <w:sz w:val="28"/>
                <w:szCs w:val="28"/>
              </w:rPr>
              <w:t xml:space="preserve"> учащихся по новому федеральному государственному образовательному стандарту: закупка оборудования и материалов, учебников и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методических пособий, повышение квалификации педагогов, создание сетей по обмену передовым опытом, обновление содержания учебной и учебно-методической литературы по учебным предметам этнокультурной направленности и т.д.).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0A74F4">
            <w:pPr>
              <w:pStyle w:val="Style16"/>
              <w:widowControl/>
              <w:spacing w:line="274" w:lineRule="exact"/>
              <w:ind w:right="144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Установка и использование учебного оборудования в образовательном процессе. Утверждение плана повышения квалификации педагогов, проведение семинаров, мастер-классов, установка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оборудования, использование учебников и методических посо</w:t>
            </w:r>
            <w:r w:rsidR="00903077">
              <w:rPr>
                <w:rStyle w:val="FontStyle22"/>
                <w:color w:val="auto"/>
                <w:sz w:val="28"/>
                <w:szCs w:val="28"/>
              </w:rPr>
              <w:t>бий согласно ФГОС на муниципальном уровне.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903077">
            <w:pPr>
              <w:pStyle w:val="Style16"/>
              <w:widowControl/>
              <w:spacing w:line="274" w:lineRule="exact"/>
              <w:ind w:right="144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Управление образования администрации МР «Койгородский»</w:t>
            </w:r>
            <w:r w:rsidR="00E75756">
              <w:rPr>
                <w:rStyle w:val="FontStyle22"/>
                <w:color w:val="auto"/>
                <w:sz w:val="28"/>
                <w:szCs w:val="28"/>
              </w:rPr>
              <w:t xml:space="preserve"> </w:t>
            </w:r>
            <w:r w:rsidR="00E75756">
              <w:rPr>
                <w:rStyle w:val="FontStyle22"/>
                <w:sz w:val="28"/>
                <w:szCs w:val="28"/>
              </w:rPr>
              <w:t>с участием руководителей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 xml:space="preserve">образовательных </w:t>
            </w:r>
            <w:r>
              <w:rPr>
                <w:rStyle w:val="FontStyle22"/>
                <w:sz w:val="28"/>
                <w:szCs w:val="28"/>
              </w:rPr>
              <w:lastRenderedPageBreak/>
              <w:t xml:space="preserve">организаций общего образования, учителей общеобразовательных организаций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 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144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(по согласованию), заинтересованные 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2015 - 2018 годы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Увеличится удельный вес учащихся организаций общего образования, обучающихся в соответствии с новым федеральным </w:t>
            </w:r>
            <w:r>
              <w:rPr>
                <w:sz w:val="28"/>
                <w:szCs w:val="28"/>
              </w:rPr>
              <w:lastRenderedPageBreak/>
              <w:t>государственным образовательным стандартом;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144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E75756" w:rsidTr="00E061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259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Формирование системы</w:t>
            </w:r>
            <w:r>
              <w:rPr>
                <w:rStyle w:val="FontStyle22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Style w:val="FontStyle22"/>
                <w:color w:val="auto"/>
                <w:sz w:val="28"/>
                <w:szCs w:val="28"/>
              </w:rPr>
              <w:t>мониторинга уровня подготовки и социализации школьников: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Pr="00903077" w:rsidRDefault="00903077" w:rsidP="00903077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Участие в формировании </w:t>
            </w:r>
            <w:r w:rsidRPr="00903077">
              <w:rPr>
                <w:rFonts w:eastAsiaTheme="minorHAnsi"/>
                <w:sz w:val="28"/>
                <w:szCs w:val="28"/>
                <w:lang w:eastAsia="en-US"/>
              </w:rPr>
              <w:t>муниципальной системы</w:t>
            </w:r>
            <w:r w:rsidRPr="0090307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903077">
              <w:rPr>
                <w:rFonts w:eastAsiaTheme="minorHAnsi"/>
                <w:sz w:val="28"/>
                <w:szCs w:val="28"/>
                <w:lang w:eastAsia="en-US"/>
              </w:rPr>
              <w:t>мониторинга уровня подготовки и социализации школьников с учётом региональной  системы мониторинга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Обсуждение проекта методологии  мониторинга готовности обучающихся к освоению основных образовательных программ начального общего, основного общего, среднего (полного) общего образования и внесение предложений.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right="144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415968">
            <w:pPr>
              <w:pStyle w:val="Style16"/>
              <w:widowControl/>
              <w:spacing w:line="240" w:lineRule="auto"/>
              <w:ind w:right="144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Управление образования, методкабинет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год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Улучшатся результаты выпускников школ, в первую очередь тех школ, выпускники которых показывают низкие результаты единого государственного </w:t>
            </w:r>
            <w:r>
              <w:rPr>
                <w:sz w:val="28"/>
                <w:szCs w:val="28"/>
              </w:rPr>
              <w:lastRenderedPageBreak/>
              <w:t>экзамена</w:t>
            </w: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Анализ деятельности  структурных подразделений, занимающихся мониторинговыми исследованиями в системе общего образования, внесение предложений по оптимизации системы мониторинга в Республике Коми.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28" w:rsidRPr="00D87628" w:rsidRDefault="00D87628" w:rsidP="00D87628">
            <w:pPr>
              <w:widowControl/>
              <w:ind w:left="5" w:hanging="5"/>
              <w:jc w:val="both"/>
              <w:rPr>
                <w:sz w:val="28"/>
                <w:szCs w:val="28"/>
              </w:rPr>
            </w:pPr>
            <w:r w:rsidRPr="00D87628">
              <w:rPr>
                <w:color w:val="000000"/>
                <w:sz w:val="28"/>
                <w:szCs w:val="28"/>
              </w:rPr>
              <w:t xml:space="preserve">Анализ деятельности  структурных подразделений </w:t>
            </w:r>
            <w:proofErr w:type="gramStart"/>
            <w:r w:rsidRPr="00D87628">
              <w:rPr>
                <w:sz w:val="28"/>
                <w:szCs w:val="28"/>
              </w:rPr>
              <w:t>на</w:t>
            </w:r>
            <w:proofErr w:type="gramEnd"/>
            <w:r w:rsidRPr="00D87628">
              <w:rPr>
                <w:sz w:val="28"/>
                <w:szCs w:val="28"/>
              </w:rPr>
              <w:t xml:space="preserve"> </w:t>
            </w:r>
          </w:p>
          <w:p w:rsidR="00D87628" w:rsidRPr="00D87628" w:rsidRDefault="00D87628" w:rsidP="00D87628">
            <w:pPr>
              <w:widowControl/>
              <w:ind w:left="5" w:hanging="5"/>
              <w:jc w:val="both"/>
              <w:rPr>
                <w:sz w:val="28"/>
                <w:szCs w:val="28"/>
              </w:rPr>
            </w:pPr>
            <w:r w:rsidRPr="00D87628">
              <w:rPr>
                <w:sz w:val="28"/>
                <w:szCs w:val="28"/>
              </w:rPr>
              <w:t xml:space="preserve">муниципальном </w:t>
            </w:r>
          </w:p>
          <w:p w:rsidR="00E75756" w:rsidRDefault="00D87628" w:rsidP="00D87628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 w:rsidRPr="00D87628">
              <w:rPr>
                <w:rFonts w:eastAsiaTheme="minorHAnsi"/>
                <w:sz w:val="28"/>
                <w:szCs w:val="28"/>
                <w:lang w:eastAsia="en-US"/>
              </w:rPr>
              <w:t xml:space="preserve">уровне, </w:t>
            </w:r>
            <w:proofErr w:type="gramStart"/>
            <w:r w:rsidRPr="00D87628">
              <w:rPr>
                <w:rFonts w:eastAsiaTheme="minorHAnsi"/>
                <w:sz w:val="28"/>
                <w:szCs w:val="28"/>
                <w:lang w:eastAsia="en-US"/>
              </w:rPr>
              <w:t>занимающихся</w:t>
            </w:r>
            <w:proofErr w:type="gramEnd"/>
            <w:r w:rsidRPr="00D87628">
              <w:rPr>
                <w:rFonts w:eastAsiaTheme="minorHAnsi"/>
                <w:sz w:val="28"/>
                <w:szCs w:val="28"/>
                <w:lang w:eastAsia="en-US"/>
              </w:rPr>
              <w:t xml:space="preserve"> мониторинговыми исследованиями: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МК Управления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D87628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Управление </w:t>
            </w:r>
            <w:r w:rsidR="00E75756">
              <w:rPr>
                <w:rStyle w:val="FontStyle22"/>
                <w:color w:val="auto"/>
                <w:sz w:val="28"/>
                <w:szCs w:val="28"/>
              </w:rPr>
              <w:t>образования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 администрации МР «Койгородский»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144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2014 год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Укрепление центров мониторинга, их оборудование, проведение сбора и обработки первичных данных, анализ результатов мониторинга подготовка и принятие нормативных актов по результатам проведения мониторинга на постоянной основе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628" w:rsidRPr="00D87628" w:rsidRDefault="00D87628" w:rsidP="00D87628">
            <w:pPr>
              <w:widowControl/>
              <w:ind w:left="5" w:hanging="5"/>
              <w:rPr>
                <w:color w:val="000000"/>
                <w:sz w:val="28"/>
                <w:szCs w:val="28"/>
              </w:rPr>
            </w:pPr>
            <w:r w:rsidRPr="00D87628">
              <w:rPr>
                <w:sz w:val="28"/>
                <w:szCs w:val="28"/>
              </w:rPr>
              <w:t>Участие  в  проведении  сбора и обработки первичных данных республиканского мониторинга, организация  и проведение муниципального мониторинга  в</w:t>
            </w:r>
            <w:r w:rsidRPr="00D87628">
              <w:rPr>
                <w:color w:val="000000"/>
                <w:sz w:val="28"/>
                <w:szCs w:val="28"/>
              </w:rPr>
              <w:t xml:space="preserve"> системе общего  образования, анализ результатов  </w:t>
            </w:r>
            <w:r w:rsidRPr="00D87628">
              <w:rPr>
                <w:sz w:val="28"/>
                <w:szCs w:val="28"/>
              </w:rPr>
              <w:t>муниципального мониторинга</w:t>
            </w:r>
            <w:r w:rsidRPr="00D87628">
              <w:rPr>
                <w:color w:val="000000"/>
                <w:sz w:val="28"/>
                <w:szCs w:val="28"/>
              </w:rPr>
              <w:t xml:space="preserve">,  подготовка и принятие нормативных актов по результатам проведения  </w:t>
            </w:r>
            <w:r w:rsidRPr="00D87628">
              <w:rPr>
                <w:sz w:val="28"/>
                <w:szCs w:val="28"/>
              </w:rPr>
              <w:t>муниципального мониторинга</w:t>
            </w:r>
            <w:r w:rsidRPr="00D87628">
              <w:rPr>
                <w:color w:val="000000"/>
                <w:sz w:val="28"/>
                <w:szCs w:val="28"/>
              </w:rPr>
              <w:t xml:space="preserve"> на постоянной основе.</w:t>
            </w:r>
          </w:p>
          <w:p w:rsidR="00E75756" w:rsidRDefault="00E75756" w:rsidP="000A74F4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628" w:rsidRPr="00D87628" w:rsidRDefault="00D87628" w:rsidP="00D87628">
            <w:pPr>
              <w:widowControl/>
              <w:ind w:right="144"/>
              <w:jc w:val="both"/>
              <w:rPr>
                <w:color w:val="000000"/>
                <w:sz w:val="28"/>
                <w:szCs w:val="28"/>
              </w:rPr>
            </w:pPr>
            <w:r w:rsidRPr="00D8762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Управление образования администрации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МР «Койгородский», </w:t>
            </w:r>
            <w:r w:rsidRPr="00D87628">
              <w:rPr>
                <w:sz w:val="28"/>
                <w:szCs w:val="28"/>
              </w:rPr>
              <w:t>МК</w:t>
            </w:r>
            <w:r w:rsidRPr="00D87628">
              <w:rPr>
                <w:color w:val="FF0000"/>
                <w:sz w:val="28"/>
                <w:szCs w:val="28"/>
              </w:rPr>
              <w:t>,</w:t>
            </w:r>
            <w:r w:rsidRPr="00D87628">
              <w:rPr>
                <w:color w:val="000000"/>
                <w:sz w:val="28"/>
                <w:szCs w:val="28"/>
              </w:rPr>
              <w:t xml:space="preserve">  образовательные  организации  общего образования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144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2015 - 2018 годы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628" w:rsidRPr="00D87628" w:rsidRDefault="00D87628" w:rsidP="00D87628">
            <w:pPr>
              <w:widowControl/>
              <w:ind w:left="5" w:hanging="5"/>
              <w:rPr>
                <w:color w:val="000000"/>
                <w:sz w:val="28"/>
                <w:szCs w:val="28"/>
              </w:rPr>
            </w:pPr>
            <w:r w:rsidRPr="00D87628">
              <w:rPr>
                <w:sz w:val="28"/>
                <w:szCs w:val="28"/>
              </w:rPr>
              <w:t xml:space="preserve">Будут созданы условия для осуществления  муниципального мониторинга, </w:t>
            </w:r>
            <w:r w:rsidRPr="00D87628">
              <w:rPr>
                <w:color w:val="000000"/>
                <w:sz w:val="28"/>
                <w:szCs w:val="28"/>
              </w:rPr>
              <w:t>сбора и обработки первичных данных.</w:t>
            </w:r>
          </w:p>
          <w:p w:rsidR="00D87628" w:rsidRPr="00D87628" w:rsidRDefault="00D87628" w:rsidP="00D87628">
            <w:pPr>
              <w:widowControl/>
              <w:ind w:left="5" w:hanging="5"/>
              <w:rPr>
                <w:color w:val="000000"/>
                <w:sz w:val="28"/>
                <w:szCs w:val="28"/>
              </w:rPr>
            </w:pPr>
            <w:r w:rsidRPr="00D87628">
              <w:rPr>
                <w:color w:val="000000"/>
                <w:sz w:val="28"/>
                <w:szCs w:val="28"/>
              </w:rPr>
              <w:t xml:space="preserve">Будут приняты  управленческие решения </w:t>
            </w:r>
            <w:r w:rsidRPr="00D87628">
              <w:rPr>
                <w:sz w:val="28"/>
                <w:szCs w:val="28"/>
              </w:rPr>
              <w:t>по результатам проведения муниципального мониторинга.</w:t>
            </w:r>
          </w:p>
          <w:p w:rsidR="00E75756" w:rsidRPr="00D87628" w:rsidRDefault="00D87628" w:rsidP="00D87628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 w:rsidRPr="00D87628">
              <w:rPr>
                <w:rFonts w:eastAsiaTheme="minorHAnsi"/>
                <w:sz w:val="28"/>
                <w:szCs w:val="28"/>
                <w:lang w:eastAsia="en-US"/>
              </w:rPr>
              <w:t xml:space="preserve">Улучшатся результаты выпускников школ, в первую очередь тех школ, выпускники которых показывают </w:t>
            </w:r>
            <w:r w:rsidRPr="00D8762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низкие результаты единого государственного экзамена</w:t>
            </w: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left="274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3.</w:t>
            </w:r>
          </w:p>
          <w:p w:rsidR="00E75756" w:rsidRDefault="00E75756">
            <w:pPr>
              <w:widowControl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widowControl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283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1. Участие в российских  сопоставительных исследованиях образовательных достижений школьников.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283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2. Подготовка республиканских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Методических рекомендаций, разработанных на федеральном уровне, а также программ учебных предметов этнокультурной направленности.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68" w:rsidRPr="00394C68" w:rsidRDefault="00394C68" w:rsidP="00394C68">
            <w:pPr>
              <w:widowControl/>
              <w:ind w:right="283"/>
              <w:jc w:val="both"/>
              <w:rPr>
                <w:color w:val="000000"/>
                <w:sz w:val="28"/>
                <w:szCs w:val="28"/>
              </w:rPr>
            </w:pPr>
            <w:r w:rsidRPr="00394C68">
              <w:rPr>
                <w:color w:val="000000"/>
                <w:sz w:val="28"/>
                <w:szCs w:val="28"/>
              </w:rPr>
              <w:t xml:space="preserve">1. Участие в российских и </w:t>
            </w:r>
            <w:r w:rsidRPr="00394C68">
              <w:rPr>
                <w:sz w:val="28"/>
                <w:szCs w:val="28"/>
              </w:rPr>
              <w:t>республиканских</w:t>
            </w:r>
            <w:r w:rsidRPr="00394C68">
              <w:rPr>
                <w:color w:val="00B050"/>
                <w:sz w:val="28"/>
                <w:szCs w:val="28"/>
              </w:rPr>
              <w:t xml:space="preserve"> </w:t>
            </w:r>
            <w:r w:rsidRPr="00394C68">
              <w:rPr>
                <w:color w:val="000000"/>
                <w:sz w:val="28"/>
                <w:szCs w:val="28"/>
              </w:rPr>
              <w:t xml:space="preserve"> сопоставительных исследованиях образовательных достижений школьников.</w:t>
            </w:r>
          </w:p>
          <w:p w:rsidR="00394C68" w:rsidRPr="00394C68" w:rsidRDefault="00394C68" w:rsidP="00394C68">
            <w:pPr>
              <w:widowControl/>
              <w:ind w:right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394C68">
              <w:rPr>
                <w:color w:val="000000"/>
                <w:sz w:val="28"/>
                <w:szCs w:val="28"/>
              </w:rPr>
              <w:t xml:space="preserve">Подготовка  </w:t>
            </w:r>
            <w:r w:rsidRPr="00394C68">
              <w:rPr>
                <w:sz w:val="28"/>
                <w:szCs w:val="28"/>
              </w:rPr>
              <w:t>муниципальных  методических рекомендаций</w:t>
            </w:r>
            <w:r w:rsidRPr="00394C68">
              <w:rPr>
                <w:color w:val="000000"/>
                <w:sz w:val="28"/>
                <w:szCs w:val="28"/>
              </w:rPr>
              <w:t xml:space="preserve"> по корректировке основных образовательных программ начального общего, основного общего, среднего (полного) общего образования с учетом методических рекомендаций, разработанных на </w:t>
            </w:r>
            <w:r w:rsidRPr="00394C68">
              <w:rPr>
                <w:sz w:val="28"/>
                <w:szCs w:val="28"/>
              </w:rPr>
              <w:t>федеральном и региональном уровнях</w:t>
            </w:r>
            <w:r w:rsidRPr="00394C68">
              <w:rPr>
                <w:color w:val="000000"/>
                <w:sz w:val="28"/>
                <w:szCs w:val="28"/>
              </w:rPr>
              <w:t xml:space="preserve">, а также программ учебных </w:t>
            </w:r>
            <w:r w:rsidRPr="00394C68">
              <w:rPr>
                <w:color w:val="000000"/>
                <w:sz w:val="28"/>
                <w:szCs w:val="28"/>
              </w:rPr>
              <w:lastRenderedPageBreak/>
              <w:t>предметов этнокультурной направленности.</w:t>
            </w:r>
          </w:p>
          <w:p w:rsidR="000A74F4" w:rsidRDefault="000A74F4" w:rsidP="000A74F4">
            <w:pPr>
              <w:pStyle w:val="Style16"/>
              <w:widowControl/>
              <w:spacing w:line="240" w:lineRule="auto"/>
              <w:ind w:right="144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68" w:rsidRPr="00394C68" w:rsidRDefault="00394C68" w:rsidP="00394C68">
            <w:pPr>
              <w:widowControl/>
              <w:ind w:right="144"/>
              <w:jc w:val="both"/>
              <w:rPr>
                <w:sz w:val="28"/>
                <w:szCs w:val="28"/>
              </w:rPr>
            </w:pPr>
            <w:r w:rsidRPr="00394C68">
              <w:rPr>
                <w:color w:val="000000"/>
                <w:sz w:val="28"/>
                <w:szCs w:val="28"/>
              </w:rPr>
              <w:lastRenderedPageBreak/>
              <w:t xml:space="preserve">Управление образования администрации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394C68">
              <w:rPr>
                <w:sz w:val="28"/>
                <w:szCs w:val="28"/>
              </w:rPr>
              <w:t>МР «Койгородский»</w:t>
            </w:r>
          </w:p>
          <w:p w:rsidR="00394C68" w:rsidRPr="00394C68" w:rsidRDefault="00394C68" w:rsidP="00394C68">
            <w:pPr>
              <w:widowControl/>
              <w:ind w:right="144"/>
              <w:jc w:val="both"/>
              <w:rPr>
                <w:color w:val="000000"/>
                <w:sz w:val="28"/>
                <w:szCs w:val="28"/>
              </w:rPr>
            </w:pPr>
            <w:r w:rsidRPr="00394C68">
              <w:rPr>
                <w:sz w:val="28"/>
                <w:szCs w:val="28"/>
              </w:rPr>
              <w:t>МК,</w:t>
            </w:r>
            <w:r w:rsidRPr="00394C68">
              <w:rPr>
                <w:color w:val="000000"/>
                <w:sz w:val="28"/>
                <w:szCs w:val="28"/>
              </w:rPr>
              <w:t xml:space="preserve"> образовательные  организации  общего образования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58" w:firstLine="5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jc w:val="center"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2015 - 2018 годы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68" w:rsidRPr="00394C68" w:rsidRDefault="00394C68" w:rsidP="00394C68">
            <w:pPr>
              <w:widowControl/>
              <w:rPr>
                <w:sz w:val="28"/>
                <w:szCs w:val="28"/>
              </w:rPr>
            </w:pPr>
            <w:proofErr w:type="gramStart"/>
            <w:r w:rsidRPr="00394C68">
              <w:rPr>
                <w:sz w:val="28"/>
                <w:szCs w:val="28"/>
              </w:rPr>
              <w:t xml:space="preserve">Будут разработаны  на муниципальном уровне   </w:t>
            </w:r>
            <w:r w:rsidRPr="00394C68">
              <w:rPr>
                <w:color w:val="000000"/>
                <w:sz w:val="28"/>
                <w:szCs w:val="28"/>
              </w:rPr>
              <w:t xml:space="preserve">методические рекомендации по корректировке основных образовательных программ начального общего, основного общего, среднего (полного) общего образования с учетом методических рекомендаций, разработанных </w:t>
            </w:r>
            <w:r w:rsidRPr="00394C68">
              <w:rPr>
                <w:sz w:val="28"/>
                <w:szCs w:val="28"/>
              </w:rPr>
              <w:t>на федеральном и региональном уровнях,</w:t>
            </w:r>
            <w:r w:rsidRPr="00394C68">
              <w:rPr>
                <w:color w:val="000000"/>
                <w:sz w:val="28"/>
                <w:szCs w:val="28"/>
              </w:rPr>
              <w:t xml:space="preserve"> а также программ учебных предметов этнокультурной направленности</w:t>
            </w:r>
            <w:proofErr w:type="gramEnd"/>
          </w:p>
          <w:p w:rsidR="00394C68" w:rsidRPr="00394C68" w:rsidRDefault="00394C68" w:rsidP="00394C68">
            <w:pPr>
              <w:widowControl/>
              <w:rPr>
                <w:sz w:val="28"/>
                <w:szCs w:val="28"/>
              </w:rPr>
            </w:pPr>
            <w:r w:rsidRPr="00394C68">
              <w:rPr>
                <w:sz w:val="28"/>
                <w:szCs w:val="28"/>
              </w:rPr>
              <w:t xml:space="preserve">Улучшатся результаты выпускников школ, в первую очередь тех </w:t>
            </w:r>
            <w:r w:rsidRPr="00394C68">
              <w:rPr>
                <w:sz w:val="28"/>
                <w:szCs w:val="28"/>
              </w:rPr>
              <w:lastRenderedPageBreak/>
              <w:t>школ, выпускники которых показывают низкие результаты единого государственного экзамена.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Внедрение  Методических рекомендаций по корректировке программ основных образовательных программ начального общего, основного общего, среднего (полного) общего образования, разработанных на федеральном уровне в форматах:</w:t>
            </w:r>
          </w:p>
          <w:p w:rsidR="00E75756" w:rsidRDefault="00E75756">
            <w:pPr>
              <w:pStyle w:val="Style2"/>
              <w:widowControl/>
              <w:tabs>
                <w:tab w:val="left" w:pos="269"/>
              </w:tabs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-</w:t>
            </w:r>
            <w:r>
              <w:rPr>
                <w:rStyle w:val="FontStyle22"/>
                <w:color w:val="auto"/>
                <w:sz w:val="28"/>
                <w:szCs w:val="28"/>
              </w:rPr>
              <w:tab/>
              <w:t>повышения квалификации педагогических работников;</w:t>
            </w:r>
          </w:p>
          <w:p w:rsidR="00E75756" w:rsidRDefault="00E75756">
            <w:pPr>
              <w:pStyle w:val="Style2"/>
              <w:widowControl/>
              <w:tabs>
                <w:tab w:val="left" w:pos="269"/>
              </w:tabs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-</w:t>
            </w:r>
            <w:r>
              <w:rPr>
                <w:rStyle w:val="FontStyle22"/>
                <w:color w:val="auto"/>
                <w:sz w:val="28"/>
                <w:szCs w:val="28"/>
              </w:rPr>
              <w:tab/>
              <w:t>корректировки и апробации основных общеобразовательных программ;</w:t>
            </w:r>
          </w:p>
          <w:p w:rsidR="00E75756" w:rsidRDefault="00E75756">
            <w:pPr>
              <w:pStyle w:val="Style2"/>
              <w:widowControl/>
              <w:tabs>
                <w:tab w:val="left" w:pos="269"/>
              </w:tabs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-</w:t>
            </w:r>
            <w:r>
              <w:rPr>
                <w:rStyle w:val="FontStyle22"/>
                <w:color w:val="auto"/>
                <w:sz w:val="28"/>
                <w:szCs w:val="28"/>
              </w:rPr>
              <w:tab/>
              <w:t>сбора и распространения лучших педагогических практик;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-</w:t>
            </w:r>
            <w:r>
              <w:rPr>
                <w:rStyle w:val="FontStyle22"/>
                <w:color w:val="auto"/>
                <w:sz w:val="28"/>
                <w:szCs w:val="28"/>
              </w:rPr>
              <w:tab/>
              <w:t xml:space="preserve">формирования сетевого взаимодействия образовательных учреждений, и т.д.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68" w:rsidRPr="00394C68" w:rsidRDefault="00394C68" w:rsidP="00394C68">
            <w:pPr>
              <w:widowControl/>
              <w:rPr>
                <w:color w:val="000000"/>
                <w:sz w:val="28"/>
                <w:szCs w:val="28"/>
              </w:rPr>
            </w:pPr>
            <w:r w:rsidRPr="00394C68">
              <w:rPr>
                <w:color w:val="000000"/>
                <w:sz w:val="28"/>
                <w:szCs w:val="28"/>
              </w:rPr>
              <w:t xml:space="preserve">Внедрение  </w:t>
            </w:r>
            <w:r w:rsidRPr="00394C68">
              <w:rPr>
                <w:sz w:val="28"/>
                <w:szCs w:val="28"/>
              </w:rPr>
              <w:t>муниципальных методических рекомендаций</w:t>
            </w:r>
            <w:r w:rsidRPr="00394C68">
              <w:rPr>
                <w:color w:val="000000"/>
                <w:sz w:val="28"/>
                <w:szCs w:val="28"/>
              </w:rPr>
              <w:t xml:space="preserve"> по корректировке основных образовательных программ начального общего, основного общего, среднего (полного) общего образования, разработанных с </w:t>
            </w:r>
            <w:r w:rsidRPr="00394C68">
              <w:rPr>
                <w:sz w:val="28"/>
                <w:szCs w:val="28"/>
              </w:rPr>
              <w:t>учётом методических рекомендаций на  федеральном и региональном уровнях</w:t>
            </w:r>
            <w:r w:rsidRPr="00394C68">
              <w:rPr>
                <w:color w:val="000000"/>
                <w:sz w:val="28"/>
                <w:szCs w:val="28"/>
              </w:rPr>
              <w:t>,   в форматах:</w:t>
            </w:r>
          </w:p>
          <w:p w:rsidR="00394C68" w:rsidRPr="00394C68" w:rsidRDefault="00394C68" w:rsidP="00394C68">
            <w:pPr>
              <w:widowControl/>
              <w:tabs>
                <w:tab w:val="left" w:pos="269"/>
              </w:tabs>
              <w:rPr>
                <w:sz w:val="28"/>
                <w:szCs w:val="28"/>
              </w:rPr>
            </w:pPr>
            <w:r w:rsidRPr="00394C68">
              <w:rPr>
                <w:color w:val="000000"/>
                <w:sz w:val="28"/>
                <w:szCs w:val="28"/>
              </w:rPr>
              <w:t>-</w:t>
            </w:r>
            <w:r w:rsidRPr="00394C68">
              <w:rPr>
                <w:color w:val="000000"/>
                <w:sz w:val="28"/>
                <w:szCs w:val="28"/>
              </w:rPr>
              <w:tab/>
              <w:t xml:space="preserve">повышения квалификации педагогических работников </w:t>
            </w:r>
            <w:r w:rsidRPr="00394C68">
              <w:rPr>
                <w:sz w:val="28"/>
                <w:szCs w:val="28"/>
              </w:rPr>
              <w:t xml:space="preserve">(различные формы методической </w:t>
            </w:r>
            <w:r w:rsidRPr="00394C68">
              <w:rPr>
                <w:sz w:val="28"/>
                <w:szCs w:val="28"/>
              </w:rPr>
              <w:lastRenderedPageBreak/>
              <w:t>работы с педагогами  муниципальных   образовательных организаций  общего образования: семинары,  «круглые столы», профессиональные конкурсы и т.д.)</w:t>
            </w:r>
          </w:p>
          <w:p w:rsidR="00394C68" w:rsidRPr="00394C68" w:rsidRDefault="00394C68" w:rsidP="00394C68">
            <w:pPr>
              <w:widowControl/>
              <w:tabs>
                <w:tab w:val="left" w:pos="269"/>
              </w:tabs>
              <w:rPr>
                <w:color w:val="000000"/>
                <w:sz w:val="28"/>
                <w:szCs w:val="28"/>
              </w:rPr>
            </w:pPr>
            <w:r w:rsidRPr="00394C68">
              <w:rPr>
                <w:color w:val="000000"/>
                <w:sz w:val="28"/>
                <w:szCs w:val="28"/>
              </w:rPr>
              <w:t>-</w:t>
            </w:r>
            <w:r w:rsidRPr="00394C68">
              <w:rPr>
                <w:color w:val="000000"/>
                <w:sz w:val="28"/>
                <w:szCs w:val="28"/>
              </w:rPr>
              <w:tab/>
              <w:t>корректировки и апробации основных общеобразовательных программ;</w:t>
            </w:r>
          </w:p>
          <w:p w:rsidR="00394C68" w:rsidRPr="00394C68" w:rsidRDefault="00394C68" w:rsidP="00394C68">
            <w:pPr>
              <w:widowControl/>
              <w:tabs>
                <w:tab w:val="left" w:pos="269"/>
              </w:tabs>
              <w:rPr>
                <w:color w:val="000000"/>
                <w:sz w:val="28"/>
                <w:szCs w:val="28"/>
              </w:rPr>
            </w:pPr>
            <w:r w:rsidRPr="00394C68">
              <w:rPr>
                <w:color w:val="000000"/>
                <w:sz w:val="28"/>
                <w:szCs w:val="28"/>
              </w:rPr>
              <w:t>-</w:t>
            </w:r>
            <w:r w:rsidRPr="00394C68">
              <w:rPr>
                <w:color w:val="000000"/>
                <w:sz w:val="28"/>
                <w:szCs w:val="28"/>
              </w:rPr>
              <w:tab/>
              <w:t>сбора и распространения лучших педагогических практик на муниципальном уровне;</w:t>
            </w:r>
          </w:p>
          <w:p w:rsidR="008A1C21" w:rsidRDefault="00394C68" w:rsidP="00394C68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 w:rsidRPr="00394C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-формирования сетевого взаимодействия </w:t>
            </w:r>
            <w:r w:rsidRPr="00394C68">
              <w:rPr>
                <w:rFonts w:eastAsiaTheme="minorHAnsi"/>
                <w:sz w:val="28"/>
                <w:szCs w:val="28"/>
                <w:lang w:eastAsia="en-US"/>
              </w:rPr>
              <w:t>муниципальных</w:t>
            </w:r>
            <w:r w:rsidRPr="00394C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образовательных учреждений, и т.д.</w:t>
            </w:r>
          </w:p>
          <w:p w:rsidR="008A1C21" w:rsidRDefault="008A1C21" w:rsidP="000A74F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8A1C21" w:rsidRDefault="008A1C21" w:rsidP="000A74F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8A1C21" w:rsidRDefault="008A1C21" w:rsidP="000A74F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8A1C21" w:rsidRDefault="008A1C21" w:rsidP="000A74F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8A1C21" w:rsidRDefault="008A1C21" w:rsidP="000A74F4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68" w:rsidRPr="00394C68" w:rsidRDefault="00394C68" w:rsidP="00394C68">
            <w:pPr>
              <w:widowControl/>
              <w:ind w:right="144"/>
              <w:jc w:val="both"/>
              <w:rPr>
                <w:color w:val="000000"/>
                <w:sz w:val="28"/>
                <w:szCs w:val="28"/>
              </w:rPr>
            </w:pPr>
            <w:r w:rsidRPr="00394C68">
              <w:rPr>
                <w:color w:val="000000"/>
                <w:sz w:val="28"/>
                <w:szCs w:val="28"/>
              </w:rPr>
              <w:lastRenderedPageBreak/>
              <w:t xml:space="preserve">Управление образования администрации </w:t>
            </w:r>
            <w:r>
              <w:rPr>
                <w:sz w:val="28"/>
                <w:szCs w:val="28"/>
              </w:rPr>
              <w:t>МР «</w:t>
            </w:r>
            <w:proofErr w:type="spellStart"/>
            <w:r>
              <w:rPr>
                <w:sz w:val="28"/>
                <w:szCs w:val="28"/>
              </w:rPr>
              <w:t>Койгородский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394C68">
              <w:rPr>
                <w:sz w:val="28"/>
                <w:szCs w:val="28"/>
              </w:rPr>
              <w:t>М</w:t>
            </w:r>
            <w:proofErr w:type="gramEnd"/>
            <w:r w:rsidRPr="00394C68">
              <w:rPr>
                <w:sz w:val="28"/>
                <w:szCs w:val="28"/>
              </w:rPr>
              <w:t>К,</w:t>
            </w:r>
            <w:r w:rsidRPr="00394C68">
              <w:rPr>
                <w:color w:val="000000"/>
                <w:sz w:val="28"/>
                <w:szCs w:val="28"/>
              </w:rPr>
              <w:t xml:space="preserve"> образовательные  организации  общего образования</w:t>
            </w:r>
          </w:p>
          <w:p w:rsidR="00394C68" w:rsidRPr="00394C68" w:rsidRDefault="00394C68" w:rsidP="00394C68">
            <w:pPr>
              <w:widowControl/>
              <w:ind w:left="5" w:hanging="5"/>
              <w:rPr>
                <w:color w:val="000000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ind w:right="14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2014 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68" w:rsidRPr="00394C68" w:rsidRDefault="00394C68" w:rsidP="00394C68">
            <w:pPr>
              <w:widowControl/>
              <w:ind w:right="283"/>
              <w:jc w:val="both"/>
              <w:rPr>
                <w:sz w:val="28"/>
                <w:szCs w:val="28"/>
              </w:rPr>
            </w:pPr>
            <w:r w:rsidRPr="00394C68">
              <w:rPr>
                <w:sz w:val="28"/>
                <w:szCs w:val="28"/>
              </w:rPr>
              <w:t>Будут внедрены муниципальные методические рекомендации</w:t>
            </w:r>
            <w:r w:rsidRPr="00394C68">
              <w:rPr>
                <w:color w:val="000000"/>
                <w:sz w:val="28"/>
                <w:szCs w:val="28"/>
              </w:rPr>
              <w:t xml:space="preserve"> по корректировке основных образовательных программ начального общего, основного общего, среднего (полного) общего образования, разработанные  с </w:t>
            </w:r>
            <w:r w:rsidRPr="00394C68">
              <w:rPr>
                <w:sz w:val="28"/>
                <w:szCs w:val="28"/>
              </w:rPr>
              <w:t>учётом методических рекомендаций на федеральном и региональном уровнях.</w:t>
            </w:r>
          </w:p>
          <w:p w:rsidR="00E75756" w:rsidRDefault="00394C68" w:rsidP="00394C68">
            <w:pPr>
              <w:pStyle w:val="Style16"/>
              <w:widowControl/>
              <w:spacing w:line="240" w:lineRule="auto"/>
              <w:ind w:right="283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 w:rsidRPr="00394C6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Улучшатся результаты </w:t>
            </w:r>
            <w:r w:rsidRPr="00394C6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E75756" w:rsidTr="00E061A2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left="259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4.</w:t>
            </w:r>
          </w:p>
          <w:p w:rsidR="00E75756" w:rsidRDefault="00E75756">
            <w:pPr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1" w:right="874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Программа подготовки и переподготовки современных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педагогических кадров: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1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Подготовка проекта постановления Правительства Республики Коми о внесении изменений в </w:t>
            </w:r>
            <w:hyperlink r:id="rId6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подпрограмму 3</w:t>
              </w:r>
            </w:hyperlink>
            <w:r>
              <w:rPr>
                <w:sz w:val="28"/>
                <w:szCs w:val="28"/>
              </w:rPr>
              <w:t xml:space="preserve"> "Развитие системы профессионального образования в Республике Коми" Государственной программы Республики Коми "Развитие образования"  в связи с принятием </w:t>
            </w:r>
            <w:r>
              <w:rPr>
                <w:rStyle w:val="FontStyle22"/>
                <w:color w:val="auto"/>
                <w:sz w:val="28"/>
                <w:szCs w:val="28"/>
              </w:rPr>
              <w:t>федеральных программ подготовки и переподготовки педагогических кадров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394C68">
            <w:pPr>
              <w:pStyle w:val="Style16"/>
              <w:widowControl/>
              <w:spacing w:line="240" w:lineRule="auto"/>
              <w:ind w:right="144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 w:rsidRPr="00394C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Подготовка проекта </w:t>
            </w:r>
            <w:r w:rsidRPr="00394C68"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постановления  администрации   МО о внесении изменений в </w:t>
            </w:r>
            <w:r w:rsidRPr="00394C68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муниципальную </w:t>
            </w:r>
            <w:r w:rsidRPr="00394C68">
              <w:rPr>
                <w:rFonts w:eastAsiaTheme="minorHAnsi"/>
                <w:sz w:val="28"/>
                <w:szCs w:val="28"/>
                <w:lang w:eastAsia="en-US"/>
              </w:rPr>
              <w:t xml:space="preserve">программу (например) «Развитие общего и дополнительного образования МО»  в соответствии с федеральными и региональными  рекомендациями. </w:t>
            </w:r>
            <w:r w:rsidRPr="00394C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5756" w:rsidRDefault="00394C68">
            <w:pPr>
              <w:pStyle w:val="Style16"/>
              <w:widowControl/>
              <w:spacing w:line="240" w:lineRule="auto"/>
              <w:ind w:right="144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Управление образования администрации МР «Койгородский»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2013 - 2014 годы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1" w:right="8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внесены изменения в </w:t>
            </w:r>
            <w:hyperlink r:id="rId7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подпрограмму  3</w:t>
              </w:r>
            </w:hyperlink>
            <w:r>
              <w:rPr>
                <w:sz w:val="28"/>
                <w:szCs w:val="28"/>
              </w:rPr>
              <w:t xml:space="preserve"> "Развитие системы профессионального образования в Республике Коми" Государственной программы Республики Коми "Развитие образования" в связи с принятием </w:t>
            </w:r>
            <w:r>
              <w:rPr>
                <w:rStyle w:val="FontStyle22"/>
                <w:color w:val="auto"/>
                <w:sz w:val="28"/>
                <w:szCs w:val="28"/>
              </w:rPr>
              <w:t>федеральных программ подготовки и переподготовки педагогических кадров.</w:t>
            </w:r>
            <w:r>
              <w:rPr>
                <w:sz w:val="28"/>
                <w:szCs w:val="28"/>
              </w:rPr>
              <w:t xml:space="preserve"> 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101" w:right="874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  <w:r>
              <w:rPr>
                <w:sz w:val="28"/>
                <w:szCs w:val="28"/>
              </w:rPr>
              <w:lastRenderedPageBreak/>
              <w:t>молодых учителей в возрасте до 30 лет будет составлять не менее 20 процентов общей численности учителей общеобразовательных организаций</w:t>
            </w: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left="101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Апробация мероприятий, направленных на   подготовку и переподготовку современных  педагогических кадров на основании принятых федеральных программ подготовки и переподготовки  педагогических кадров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101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ind w:left="101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right="144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144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Министерство образования Республики Коми с участием заинтересованные 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2014 - 2016 годы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1"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Будет осуществлена апробация мероприятий, направленных на   подготовку и переподготовку современных  педагогических кадров на основании принятых федеральных программ подготовки и переподготовки  педагогических кадров.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101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Численность молодых учителей в возрасте до 30 лет будет составлять не менее 20 процентов общей численности учителей общеобразовательных организаций.</w:t>
            </w: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1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Внедрение мероприятий, направленных на   подготовку и переподготовку современных  педагогических кадров на основании принятых федеральных программ подготовки и переподготовки  педагогических кадров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10" w:righ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, в том числе:</w:t>
            </w:r>
          </w:p>
          <w:p w:rsidR="00E75756" w:rsidRDefault="00E75756">
            <w:pPr>
              <w:pStyle w:val="Style2"/>
              <w:widowControl/>
              <w:tabs>
                <w:tab w:val="left" w:pos="264"/>
              </w:tabs>
              <w:spacing w:line="240" w:lineRule="auto"/>
              <w:ind w:right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-</w:t>
            </w:r>
            <w:r>
              <w:rPr>
                <w:rStyle w:val="FontStyle22"/>
                <w:color w:val="auto"/>
                <w:sz w:val="28"/>
                <w:szCs w:val="28"/>
              </w:rPr>
              <w:tab/>
              <w:t>выявление и поддержка молодежи, заинтересованной в получении педагогической профессии и в работе в системе образования;</w:t>
            </w:r>
          </w:p>
          <w:p w:rsidR="00E75756" w:rsidRDefault="00E75756">
            <w:pPr>
              <w:pStyle w:val="Style2"/>
              <w:widowControl/>
              <w:tabs>
                <w:tab w:val="left" w:pos="264"/>
              </w:tabs>
              <w:spacing w:line="240" w:lineRule="auto"/>
              <w:ind w:right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-</w:t>
            </w:r>
            <w:r>
              <w:rPr>
                <w:rStyle w:val="FontStyle22"/>
                <w:color w:val="auto"/>
                <w:sz w:val="28"/>
                <w:szCs w:val="28"/>
              </w:rPr>
              <w:tab/>
              <w:t>меры социальной поддержки молодых педагогов;</w:t>
            </w:r>
          </w:p>
          <w:p w:rsidR="00E75756" w:rsidRDefault="00E75756">
            <w:pPr>
              <w:pStyle w:val="Style2"/>
              <w:widowControl/>
              <w:tabs>
                <w:tab w:val="left" w:pos="264"/>
              </w:tabs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-</w:t>
            </w:r>
            <w:r>
              <w:rPr>
                <w:rStyle w:val="FontStyle22"/>
                <w:color w:val="auto"/>
                <w:sz w:val="28"/>
                <w:szCs w:val="28"/>
              </w:rPr>
              <w:tab/>
              <w:t>развитие системы наставничества;</w:t>
            </w:r>
          </w:p>
          <w:p w:rsidR="00E75756" w:rsidRDefault="00E75756">
            <w:pPr>
              <w:pStyle w:val="Style16"/>
              <w:widowControl/>
              <w:tabs>
                <w:tab w:val="left" w:pos="264"/>
              </w:tabs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-</w:t>
            </w:r>
            <w:r>
              <w:rPr>
                <w:rStyle w:val="FontStyle22"/>
                <w:color w:val="auto"/>
                <w:sz w:val="28"/>
                <w:szCs w:val="28"/>
              </w:rPr>
              <w:tab/>
              <w:t>формирование республиканского целевого заказа на подготовку современных педагогических кадров.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8A1C21" w:rsidP="008A1C21">
            <w:pPr>
              <w:pStyle w:val="Style16"/>
              <w:widowControl/>
              <w:spacing w:line="240" w:lineRule="auto"/>
              <w:ind w:right="144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Организация повышения квалификации педагогических кадров. Проведение </w:t>
            </w:r>
            <w:proofErr w:type="spellStart"/>
            <w:r>
              <w:rPr>
                <w:rStyle w:val="FontStyle22"/>
                <w:color w:val="auto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Style w:val="FontStyle22"/>
                <w:color w:val="auto"/>
                <w:sz w:val="28"/>
                <w:szCs w:val="28"/>
              </w:rPr>
              <w:t xml:space="preserve"> работы в образовательных учреждениях.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144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Министерство образования Республики Коми с участием 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заинтересованные организации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24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2017 - 2018 годы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внедрены </w:t>
            </w:r>
            <w:r>
              <w:rPr>
                <w:rStyle w:val="FontStyle22"/>
                <w:color w:val="auto"/>
                <w:sz w:val="28"/>
                <w:szCs w:val="28"/>
              </w:rPr>
              <w:t>мероприятия, направленные на   подготовку и переподготовку современных  педагогических кадров на основании принятых федеральных программ подготовки и переподготовки  педагогических кадров.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101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молодых учителей в возрасте до 30 лет будет составлять не менее 20 процентов общей численности учителей </w:t>
            </w:r>
            <w:r>
              <w:rPr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</w:tr>
      <w:tr w:rsidR="00E75756" w:rsidTr="00E75756">
        <w:trPr>
          <w:gridAfter w:val="1"/>
          <w:wAfter w:w="1364" w:type="dxa"/>
        </w:trPr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jc w:val="center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0"/>
              <w:widowControl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Обеспечение доступности качественного образования</w:t>
            </w:r>
          </w:p>
          <w:p w:rsidR="00E75756" w:rsidRDefault="00E75756">
            <w:pPr>
              <w:pStyle w:val="Style10"/>
              <w:widowControl/>
              <w:jc w:val="center"/>
            </w:pP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269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и внедрение системы оценки качества общего образования: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-5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Разработка положений и регламентов функционирования региональной системы оценки качества общего образования, в т.ч. с учетом федеральных методических рекомендаций по показателям эффективности деятельности подведомственных государственных (муниципальных) организаций общего образования, их руководителей и основных категорий работников, в том числе в связи с использованием дифференциации заработной платы педагогических работников.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8A1C21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Внедрение системы оценки деятельности общеобразовательных организаций.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Министерство образования Республики Коми, органы местного самоуправления (по согласованию)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год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разработаны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положения и регламенты </w:t>
            </w: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t>функционирования региональной системы оценки качества общего образования</w:t>
            </w:r>
            <w:proofErr w:type="gramEnd"/>
            <w:r>
              <w:rPr>
                <w:rStyle w:val="FontStyle22"/>
                <w:color w:val="auto"/>
                <w:sz w:val="28"/>
                <w:szCs w:val="28"/>
              </w:rPr>
              <w:t>.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муниципальных образованиях Республики Коми будет внедрена система оценки деятельности общеобразовательных организаций</w:t>
            </w: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110" w:firstLine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Разработка (изменение) показателей эффективности деятельности государственных (муниципальных) организаций общего образования, их руководителей и основных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категорий работников.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8A1C21" w:rsidP="008A1C21">
            <w:pPr>
              <w:pStyle w:val="Style16"/>
              <w:widowControl/>
              <w:spacing w:line="240" w:lineRule="auto"/>
              <w:ind w:right="110" w:firstLine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Внесение изменений в положение об оценке эффективности деятельности руководителей и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педагогических работников. Внедрение системы оценки деятельности общеобразовательных организаций.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110" w:firstLine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Министерство образования Республики Коми, органы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год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разработаны показатели эффективности деятельности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организаций общего образования.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firstLine="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Будут внесены изменения  в приказ Министерства образования Республики Коми от 08.10.2012 N 347 "Об организации работы по исполнению поручения Президента Российской Федерации от 2 мая 2012 года N Пр-1140 по вопросам образования" (вместе с "Положением об оценке эффективности деятельности руководителей государственных общеобразовательных учреждений") в части совершенствования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показателей эффективности деятельности руководителей и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основных категорий работников государственных (муниципальных) организаций общего образования.</w:t>
            </w:r>
            <w:proofErr w:type="gramEnd"/>
          </w:p>
          <w:p w:rsidR="00E75756" w:rsidRDefault="00E75756">
            <w:pPr>
              <w:pStyle w:val="Style16"/>
              <w:widowControl/>
              <w:spacing w:line="240" w:lineRule="auto"/>
              <w:ind w:firstLine="6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муниципальных образованиях Республики Коми будет внедрена система оценки деятельности общеобразовательных организаций</w:t>
            </w:r>
          </w:p>
        </w:tc>
      </w:tr>
      <w:tr w:rsidR="00E75756" w:rsidTr="00E061A2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left="264"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6.</w:t>
            </w:r>
          </w:p>
          <w:p w:rsidR="00E75756" w:rsidRDefault="00E75756">
            <w:pPr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и реализация региональных программ поддержки школ, работающих в сложных социальных условиях: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1. Мониторинг и сравнительный анализ результатов единого государственного экзамена школ, работающих в сложных социальных условиях, с результатами остальных школ Республики Коми. 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2. Участие в конкурсном отборе по включению Республики Коми в число пилотных площадок по апробации 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механизмов поддержки школ, работающих в сложных социальных условиях.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8A1C21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Проведение мониторинга результатов единого государственного экзамена.</w:t>
            </w:r>
          </w:p>
          <w:p w:rsidR="008A1C21" w:rsidRDefault="008A1C21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8A1C21" w:rsidRDefault="008A1C21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8A1C21" w:rsidRDefault="008A1C21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Министерство образования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24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2013 - 2014 годы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проведен мониторинг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и сравнительный анализ результатов единого государственного экзамена школ, работающих в сложных социальных условиях, с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результатами остальных школ Республики Коми.</w:t>
            </w:r>
          </w:p>
          <w:p w:rsidR="00E75756" w:rsidRDefault="00E75756">
            <w:pPr>
              <w:pStyle w:val="Style16"/>
              <w:widowControl/>
              <w:spacing w:line="240" w:lineRule="auto"/>
            </w:pPr>
            <w:r>
              <w:rPr>
                <w:sz w:val="28"/>
                <w:szCs w:val="28"/>
              </w:rPr>
              <w:t xml:space="preserve">Республика Коми примет участие в конкурсном отборе субъектов Российской Федерации </w:t>
            </w:r>
            <w:r>
              <w:rPr>
                <w:rStyle w:val="FontStyle22"/>
                <w:color w:val="auto"/>
                <w:sz w:val="28"/>
                <w:szCs w:val="28"/>
              </w:rPr>
              <w:t>по апробации  механизмов поддержки школ, работающих в сложных социальных условиях.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left="10" w:right="62" w:hanging="10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1. Разработка республиканской  программы поддержки школ, работающих в сложных социальных условиях.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10" w:right="62" w:hanging="10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2. Поддержка муниципальных программ  повышения качества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деятельности школ, работающих в сложных социальных условиях, демонстрирующих низкие образовательные результаты. 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10" w:right="62" w:hanging="10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3. Разработка программы профессионального развития руководителей и педагогов образовательных учреждений, работающих в сложных социальных условиях.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110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4. Создание условий для формирования межшкольных партнерств и сетей, выявления и распространения лучших практик обеспечения школами, работающими в сложных социальных условиях, высоких образовательных результатов.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110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8"/>
              <w:widowControl/>
              <w:spacing w:line="240" w:lineRule="auto"/>
              <w:ind w:left="49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right="110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1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Министерство образования Республики Коми, органы местного самоуправления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2015 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разработана республиканская программа поддержки школ, работающих в сложных социальных условиях.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1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Будут разработаны программы профессионального развития </w:t>
            </w:r>
            <w:r>
              <w:rPr>
                <w:rStyle w:val="FontStyle22"/>
                <w:color w:val="auto"/>
                <w:sz w:val="28"/>
                <w:szCs w:val="28"/>
              </w:rPr>
              <w:t>руководителей и педагогов образовательных учреждений, работающих в сложных социальных условиях.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110"/>
            </w:pPr>
            <w:r>
              <w:rPr>
                <w:rStyle w:val="FontStyle22"/>
                <w:sz w:val="28"/>
                <w:szCs w:val="28"/>
              </w:rPr>
              <w:t xml:space="preserve">Будут созданы условия для </w:t>
            </w:r>
            <w:r>
              <w:rPr>
                <w:rStyle w:val="FontStyle22"/>
                <w:color w:val="auto"/>
                <w:sz w:val="28"/>
                <w:szCs w:val="28"/>
              </w:rPr>
              <w:t>формирования межшкольных партнерств и сетей, выявления и распространения лучших практик обеспечения школами, работающими в сложных социальных условиях, высоких образовательных результатов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1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Улучшатся результаты выпускников школ, в </w:t>
            </w:r>
            <w:r>
              <w:rPr>
                <w:sz w:val="28"/>
                <w:szCs w:val="28"/>
              </w:rPr>
              <w:lastRenderedPageBreak/>
              <w:t>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E75756" w:rsidTr="00E75756">
        <w:trPr>
          <w:gridAfter w:val="1"/>
          <w:wAfter w:w="1364" w:type="dxa"/>
        </w:trPr>
        <w:tc>
          <w:tcPr>
            <w:tcW w:w="1554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left="4531"/>
              <w:rPr>
                <w:rStyle w:val="FontStyle22"/>
                <w:b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ind w:left="4531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Введение эффективного контракта в общем образовании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4531"/>
              <w:rPr>
                <w:rStyle w:val="FontStyle22"/>
                <w:b/>
                <w:color w:val="auto"/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left="264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7.</w:t>
            </w:r>
          </w:p>
          <w:p w:rsidR="00E75756" w:rsidRDefault="00E75756">
            <w:pPr>
              <w:widowControl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widowControl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и внедрение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left="10" w:right="102" w:hanging="10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Апробация моделей реализации «эффективного контракта» в  общем образовании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10" w:right="102" w:hanging="10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ind w:left="10" w:right="102" w:hanging="10"/>
              <w:jc w:val="both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BB6" w:rsidRDefault="00247BB6" w:rsidP="00247BB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Участие в апробации модели реализации «эффективного контракта» в общеобразовательных организациях.</w:t>
            </w:r>
          </w:p>
          <w:p w:rsidR="00E75756" w:rsidRDefault="00247BB6" w:rsidP="00247BB6">
            <w:pPr>
              <w:pStyle w:val="Style16"/>
              <w:widowControl/>
              <w:spacing w:line="274" w:lineRule="exact"/>
              <w:ind w:right="144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Мониторинг средней заработной платы педагогических работников муниципальных общеобразовательных организаций.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74" w:lineRule="exact"/>
              <w:ind w:right="144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Министерство образования Республики Коми, органы местного самоуправления </w:t>
            </w:r>
            <w:r>
              <w:rPr>
                <w:rStyle w:val="FontStyle22"/>
                <w:sz w:val="28"/>
                <w:szCs w:val="28"/>
              </w:rPr>
              <w:t>с участием руководителей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образовательных организаций общего образования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год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" w:right="102"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апробированы модели </w:t>
            </w:r>
            <w:r>
              <w:rPr>
                <w:rStyle w:val="FontStyle22"/>
                <w:color w:val="auto"/>
                <w:sz w:val="28"/>
                <w:szCs w:val="28"/>
              </w:rPr>
              <w:t>реализации «эффективного контракта» в  общем образовании.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педагогических работников образовательных организаций общего образования </w:t>
            </w:r>
            <w:proofErr w:type="gramStart"/>
            <w:r>
              <w:rPr>
                <w:sz w:val="28"/>
                <w:szCs w:val="28"/>
              </w:rPr>
              <w:t xml:space="preserve">составит не менее 100 процентов </w:t>
            </w:r>
            <w:r>
              <w:rPr>
                <w:sz w:val="28"/>
                <w:szCs w:val="28"/>
              </w:rPr>
              <w:lastRenderedPageBreak/>
              <w:t>среднемесячной заработной платы в Республике Коми Численность молодых учителей в возрасте до 30 лет</w:t>
            </w:r>
            <w:proofErr w:type="gramEnd"/>
            <w:r>
              <w:rPr>
                <w:sz w:val="28"/>
                <w:szCs w:val="28"/>
              </w:rPr>
              <w:t xml:space="preserve"> будет составлять не менее 20 процентов общей численности учителей общеобразовательных организаций</w:t>
            </w: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Внедрение апробированных  федеральных моделей «эффективного контракта» в общем образовании, с учетом рекомендаций, разработанных на федеральном уровне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BB6" w:rsidRDefault="00247BB6" w:rsidP="00247BB6">
            <w:pPr>
              <w:pStyle w:val="Style16"/>
              <w:widowControl/>
              <w:spacing w:line="240" w:lineRule="auto"/>
              <w:ind w:right="5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Внедрение моделей реализации «эффективного контракта» в общеобразовательных организациях.</w:t>
            </w:r>
          </w:p>
          <w:p w:rsidR="00E75756" w:rsidRDefault="00247BB6" w:rsidP="00247BB6">
            <w:pPr>
              <w:pStyle w:val="Style16"/>
              <w:widowControl/>
              <w:spacing w:line="274" w:lineRule="exact"/>
              <w:ind w:right="144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Мониторинг средней заработной платы педагогических работников муниципальных общеобразовательных организаций.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74" w:lineRule="exact"/>
              <w:ind w:right="144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Министерство образования Республики Коми, органы местного самоуправления (по согласованию)  </w:t>
            </w:r>
            <w:r>
              <w:rPr>
                <w:rStyle w:val="FontStyle22"/>
                <w:sz w:val="28"/>
                <w:szCs w:val="28"/>
              </w:rPr>
              <w:t>с участием руководителей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образовательных организаций общего образования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2014 год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внедрены </w:t>
            </w:r>
            <w:r>
              <w:rPr>
                <w:rStyle w:val="FontStyle22"/>
                <w:color w:val="auto"/>
                <w:sz w:val="28"/>
                <w:szCs w:val="28"/>
              </w:rPr>
              <w:t>апробированные  модели «эффективного контракта» в общем образовании.</w:t>
            </w:r>
          </w:p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педагогических работников образовательных организаций общего образования </w:t>
            </w:r>
            <w:proofErr w:type="gramStart"/>
            <w:r>
              <w:rPr>
                <w:sz w:val="28"/>
                <w:szCs w:val="28"/>
              </w:rPr>
              <w:t xml:space="preserve">составит не менее 100 процентов среднемесячной заработной платы в Республике Коми </w:t>
            </w:r>
            <w:r>
              <w:rPr>
                <w:sz w:val="28"/>
                <w:szCs w:val="28"/>
              </w:rPr>
              <w:lastRenderedPageBreak/>
              <w:t>Численность молодых учителей в возрасте до 30 лет</w:t>
            </w:r>
            <w:proofErr w:type="gramEnd"/>
            <w:r>
              <w:rPr>
                <w:sz w:val="28"/>
                <w:szCs w:val="28"/>
              </w:rPr>
              <w:t xml:space="preserve"> будет составлять не менее 20 процентов общей численности учителей общеобразовательных организаций</w:t>
            </w: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Планирование дополнительных расходов республиканского бюджета Республики Коми и местных бюджетов на повышение оплаты труда педагогических работников общеобразовательных организаций в соответствии с Указом Президента Российской Федерации от 7 мая 2012 г. № 597 «О мероприятиях по реализации государственной социальной политики».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right="110" w:firstLine="5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right="110" w:firstLine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Министерство экономического развития Республики Коми, Министерство финансов Республики Коми,</w:t>
            </w:r>
          </w:p>
          <w:p w:rsidR="00E75756" w:rsidRDefault="00E75756">
            <w:pPr>
              <w:pStyle w:val="Style16"/>
              <w:widowControl/>
              <w:spacing w:line="240" w:lineRule="auto"/>
              <w:ind w:right="110" w:firstLine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Министерство образования Республики Коми, органы местного самоуправления (по согласованию)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2013 - 2018 годы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педагогических работников образовательных организаций общего образования </w:t>
            </w:r>
            <w:proofErr w:type="gramStart"/>
            <w:r>
              <w:rPr>
                <w:sz w:val="28"/>
                <w:szCs w:val="28"/>
              </w:rPr>
              <w:t>составит не менее 100 процентов среднемесячной заработной платы в Республике Коми Численность молодых учителей в возрасте до 30 лет</w:t>
            </w:r>
            <w:proofErr w:type="gramEnd"/>
            <w:r>
              <w:rPr>
                <w:sz w:val="28"/>
                <w:szCs w:val="28"/>
              </w:rPr>
              <w:t xml:space="preserve"> будет составлять не менее 20 процентов общей численности учителей общеобразовательных организаций</w:t>
            </w: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7.4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2" w:right="102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t xml:space="preserve">Приведение в соответствие локальных актов общеобразовательных организаций, режима работы педагогических работников в соответствие с изменениями, внесенными в приказ </w:t>
            </w:r>
            <w:proofErr w:type="spellStart"/>
            <w:r>
              <w:rPr>
                <w:rStyle w:val="FontStyle22"/>
                <w:color w:val="auto"/>
                <w:sz w:val="28"/>
                <w:szCs w:val="28"/>
              </w:rPr>
              <w:t>Минобрнауки</w:t>
            </w:r>
            <w:proofErr w:type="spellEnd"/>
            <w:r>
              <w:rPr>
                <w:rStyle w:val="FontStyle22"/>
                <w:color w:val="auto"/>
                <w:sz w:val="28"/>
                <w:szCs w:val="28"/>
              </w:rPr>
              <w:t xml:space="preserve"> России от 24 декабря 2010 г. № 2075 «О продолжительности рабочего времени (норме часов педагогической работы за ставку заработной платы) педагогических работников)»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247BB6">
            <w:pPr>
              <w:pStyle w:val="Style16"/>
              <w:widowControl/>
              <w:spacing w:line="274" w:lineRule="exact"/>
              <w:ind w:right="144"/>
              <w:rPr>
                <w:rStyle w:val="FontStyle22"/>
                <w:color w:val="auto"/>
                <w:sz w:val="28"/>
                <w:szCs w:val="28"/>
              </w:rPr>
            </w:pP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t xml:space="preserve">Приведение в соответствие локальных актов общеобразовательных организаций, режима работы педагогических работников в соответствие с изменениями, внесенными в приказ </w:t>
            </w:r>
            <w:proofErr w:type="spellStart"/>
            <w:r>
              <w:rPr>
                <w:rStyle w:val="FontStyle22"/>
                <w:color w:val="auto"/>
                <w:sz w:val="28"/>
                <w:szCs w:val="28"/>
              </w:rPr>
              <w:t>Минобрнауки</w:t>
            </w:r>
            <w:proofErr w:type="spellEnd"/>
            <w:r>
              <w:rPr>
                <w:rStyle w:val="FontStyle22"/>
                <w:color w:val="auto"/>
                <w:sz w:val="28"/>
                <w:szCs w:val="28"/>
              </w:rPr>
              <w:t xml:space="preserve"> России от 24 декабря 2010 г. № 2075 «О продолжительности рабочего времени (норме часов педагогической работы за ставку заработной платы) педагогических работников)»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74" w:lineRule="exact"/>
              <w:ind w:right="144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Министерство образования Республики Коми, органы местного самоуправления </w:t>
            </w:r>
            <w:r>
              <w:rPr>
                <w:rStyle w:val="FontStyle22"/>
                <w:sz w:val="28"/>
                <w:szCs w:val="28"/>
              </w:rPr>
              <w:t>с участием руководителей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образовательных организаций общего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2014 год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Будут приведены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в соответствие локальные  акты общеобразовательных организаций, режима работы педагогических работников в соответствие с изменениями, внесенными в приказ </w:t>
            </w:r>
            <w:proofErr w:type="spellStart"/>
            <w:r>
              <w:rPr>
                <w:rStyle w:val="FontStyle22"/>
                <w:color w:val="auto"/>
                <w:sz w:val="28"/>
                <w:szCs w:val="28"/>
              </w:rPr>
              <w:t>Минобрнауки</w:t>
            </w:r>
            <w:proofErr w:type="spellEnd"/>
            <w:r>
              <w:rPr>
                <w:rStyle w:val="FontStyle22"/>
                <w:color w:val="auto"/>
                <w:sz w:val="28"/>
                <w:szCs w:val="28"/>
              </w:rPr>
              <w:t xml:space="preserve"> России от 24 декабря 2010 г. № 2075 «О продолжительности рабочего времени (норме часов педагогической работы за ставку заработной платы) педагогических работников)».</w:t>
            </w:r>
            <w:proofErr w:type="gramEnd"/>
          </w:p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педагогических работников образовательных организаций общего образования </w:t>
            </w:r>
            <w:proofErr w:type="gramStart"/>
            <w:r>
              <w:rPr>
                <w:sz w:val="28"/>
                <w:szCs w:val="28"/>
              </w:rPr>
              <w:t xml:space="preserve">составит не менее </w:t>
            </w:r>
            <w:r>
              <w:rPr>
                <w:sz w:val="28"/>
                <w:szCs w:val="28"/>
              </w:rPr>
              <w:lastRenderedPageBreak/>
              <w:t>100 процентов среднемесячной заработной платы в Республике Коми Численность молодых учителей в возрасте до 30 лет</w:t>
            </w:r>
            <w:proofErr w:type="gramEnd"/>
            <w:r>
              <w:rPr>
                <w:sz w:val="28"/>
                <w:szCs w:val="28"/>
              </w:rPr>
              <w:t xml:space="preserve"> будет составлять не менее 20 процентов общей численности учителей общеобразовательных организаций </w:t>
            </w:r>
          </w:p>
        </w:tc>
      </w:tr>
      <w:tr w:rsidR="00E75756" w:rsidTr="00E061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left="102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8.</w:t>
            </w:r>
          </w:p>
          <w:p w:rsidR="00E75756" w:rsidRDefault="00E75756">
            <w:pPr>
              <w:widowControl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и 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Совершенствование механизмов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государственных (муниципальных) услуг и эффективностью деятельности руководителя образовательной организации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247BB6" w:rsidP="006347F4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Внесение изменений в положение об оплате труда</w:t>
            </w:r>
            <w:r w:rsidR="00F16437">
              <w:rPr>
                <w:rStyle w:val="FontStyle22"/>
                <w:color w:val="auto"/>
                <w:sz w:val="28"/>
                <w:szCs w:val="28"/>
              </w:rPr>
              <w:t xml:space="preserve">, </w:t>
            </w: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t>направленные</w:t>
            </w:r>
            <w:proofErr w:type="gramEnd"/>
            <w:r>
              <w:rPr>
                <w:rStyle w:val="FontStyle22"/>
                <w:color w:val="auto"/>
                <w:sz w:val="28"/>
                <w:szCs w:val="28"/>
              </w:rPr>
              <w:t xml:space="preserve"> на стимулирование руководителей общеобразовательных организаций. Проведение мониторинга показателей качества предоставляемых муниципальных услуг.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Министерство образования Республики Коми, органы местного самоуправления (по согласованию)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год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 усовершенствованы механизмы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государственных (муниципальных) услуг и эффективностью деятельности руководителя образовательной организации общего образования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педагогических работников образовательных организаций общего образования </w:t>
            </w:r>
            <w:proofErr w:type="gramStart"/>
            <w:r>
              <w:rPr>
                <w:sz w:val="28"/>
                <w:szCs w:val="28"/>
              </w:rPr>
              <w:t>составит не менее 100 процентов среднемесячной заработной платы в Республике Коми Численность молодых учителей в возрасте до 30 лет</w:t>
            </w:r>
            <w:proofErr w:type="gramEnd"/>
            <w:r>
              <w:rPr>
                <w:sz w:val="28"/>
                <w:szCs w:val="28"/>
              </w:rPr>
              <w:t xml:space="preserve"> будет составлять не менее 20 процентов общей численности учителей общеобразовательных </w:t>
            </w:r>
            <w:r>
              <w:rPr>
                <w:sz w:val="28"/>
                <w:szCs w:val="28"/>
              </w:rPr>
              <w:lastRenderedPageBreak/>
              <w:t>организаций</w:t>
            </w: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Проведение работы по заключению трудовых договоров с руководителями государственных (муниципальных) организаций общего образования в соответствии с типовой формой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247BB6" w:rsidP="00F16437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формы трудового договора и заключение с руководителями общеобразовательных организаций.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Министерство образования Республики Коми, органы местного самоуправления (по согласованию)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center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2013 - 2018 годы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проведена работа по </w:t>
            </w:r>
            <w:r>
              <w:rPr>
                <w:rStyle w:val="FontStyle22"/>
                <w:color w:val="auto"/>
                <w:sz w:val="28"/>
                <w:szCs w:val="28"/>
              </w:rPr>
              <w:t>заключению трудовых договоров с руководителями государственных (муниципальных) организаций общего образования.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педагогических работников образовательных организаций общего образования </w:t>
            </w:r>
            <w:proofErr w:type="gramStart"/>
            <w:r>
              <w:rPr>
                <w:sz w:val="28"/>
                <w:szCs w:val="28"/>
              </w:rPr>
              <w:t>составит не менее 100 процентов среднемесячной заработной платы в Республике Коми Численность молодых учителей в возрасте до 30 лет</w:t>
            </w:r>
            <w:proofErr w:type="gramEnd"/>
            <w:r>
              <w:rPr>
                <w:sz w:val="28"/>
                <w:szCs w:val="28"/>
              </w:rPr>
              <w:t xml:space="preserve"> будет составлять не менее 20 процентов общей численности учителей общеобразовательных </w:t>
            </w:r>
            <w:r>
              <w:rPr>
                <w:sz w:val="28"/>
                <w:szCs w:val="28"/>
              </w:rPr>
              <w:lastRenderedPageBreak/>
              <w:t>организаций</w:t>
            </w: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264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Информационное и мониторинговое</w:t>
            </w:r>
            <w:r>
              <w:rPr>
                <w:rStyle w:val="FontStyle22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Style w:val="FontStyle22"/>
                <w:color w:val="auto"/>
                <w:sz w:val="28"/>
                <w:szCs w:val="28"/>
              </w:rPr>
              <w:t>сопровождение введения эффективного контракта: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Информационное сопровождение республиканских 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756" w:rsidRDefault="00247BB6" w:rsidP="00247BB6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Проведение семинаров, подготовка информационных писем и размещение информации на сайте  Управления образования.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Министерство образования Республики Коми, органы местного самоуправления (по согласованию)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24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2013 - 2018 годы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49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Будет обеспечено информационное сопровождение республиканских  мероприятий по введению эффективного контракта </w:t>
            </w:r>
          </w:p>
        </w:tc>
      </w:tr>
      <w:tr w:rsidR="00E75756" w:rsidTr="00E061A2">
        <w:trPr>
          <w:gridAfter w:val="1"/>
          <w:wAfter w:w="13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1. Организация сбора и обработки данных для проведения республиканского и федерального мониторингов влияния внедрения эффективного контракта на качество образовательных услуг общего образования. 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2. Организация мониторинга удовлетворенности населения качеством общего образования.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3. Выявление и распространение лучших практик влияния внедрения эффективного контракта на качество образовательных услуг общего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образования.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AB" w:rsidRDefault="00D848AB" w:rsidP="00D848AB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Проведение мониторингов влияния внедрения эффективного контракта на качество образовательных услуг общего образования. </w:t>
            </w:r>
          </w:p>
          <w:p w:rsidR="00D848AB" w:rsidRDefault="00D848AB" w:rsidP="00D848AB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Проведение мониторинга удовлетворенности населения качеством общего образования.</w:t>
            </w:r>
          </w:p>
          <w:p w:rsidR="00E75756" w:rsidRDefault="00D848AB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плана мероприятий по результатам мониторинговых исследований.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Министерство образования Республики Коми, органы местного самоуправления (по согласованию)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216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2015 и 2017 годы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Будет организован сбор и обработка данных для проведения республиканского и федерального мониторингов влияния внедрения эффективного контракта на качество образовательных услуг общего образования 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216"/>
              <w:rPr>
                <w:rStyle w:val="FontStyle22"/>
                <w:color w:val="auto"/>
                <w:sz w:val="28"/>
                <w:szCs w:val="28"/>
              </w:rPr>
            </w:pPr>
          </w:p>
        </w:tc>
      </w:tr>
    </w:tbl>
    <w:p w:rsidR="00E75756" w:rsidRDefault="00E75756" w:rsidP="00E75756">
      <w:pPr>
        <w:jc w:val="center"/>
        <w:rPr>
          <w:b/>
          <w:sz w:val="28"/>
          <w:szCs w:val="28"/>
        </w:rPr>
      </w:pPr>
    </w:p>
    <w:p w:rsidR="00E75756" w:rsidRDefault="00E75756" w:rsidP="00E75756">
      <w:pPr>
        <w:jc w:val="center"/>
        <w:rPr>
          <w:b/>
          <w:sz w:val="28"/>
          <w:szCs w:val="28"/>
        </w:rPr>
      </w:pPr>
    </w:p>
    <w:p w:rsidR="00E75756" w:rsidRDefault="00E75756" w:rsidP="00E75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Показатели повышения эффективности и качества услуг в сфере общего образования, </w:t>
      </w:r>
      <w:r>
        <w:rPr>
          <w:b/>
          <w:sz w:val="28"/>
          <w:szCs w:val="28"/>
        </w:rPr>
        <w:br/>
        <w:t>соотнесенные с этапами перехода к эффективному контракту</w:t>
      </w:r>
    </w:p>
    <w:p w:rsidR="00E75756" w:rsidRDefault="00E75756" w:rsidP="00E75756">
      <w:pPr>
        <w:ind w:left="720"/>
        <w:rPr>
          <w:sz w:val="28"/>
          <w:szCs w:val="28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8"/>
        <w:gridCol w:w="4342"/>
        <w:gridCol w:w="1302"/>
        <w:gridCol w:w="992"/>
        <w:gridCol w:w="850"/>
        <w:gridCol w:w="851"/>
        <w:gridCol w:w="850"/>
        <w:gridCol w:w="851"/>
        <w:gridCol w:w="850"/>
        <w:gridCol w:w="3384"/>
      </w:tblGrid>
      <w:tr w:rsidR="00E75756" w:rsidTr="00E75756">
        <w:trPr>
          <w:cantSplit/>
          <w:tblHeader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E75756" w:rsidTr="00BC55E4">
        <w:trPr>
          <w:cantSplit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7B1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BC5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B18A8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BC5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B18A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BC5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B18A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BC5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B18A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BC5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B18A8">
              <w:rPr>
                <w:sz w:val="28"/>
                <w:szCs w:val="28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E75756" w:rsidTr="00BC55E4">
        <w:trPr>
          <w:cantSplit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учителей в возрасте до 30 лет в общей численности учителей общеобразовательных организаций*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BC5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BC5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BC5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BC5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BC5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BC5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молодых учителей в возрасте до 30 лет будет составлять не менее 20 процентов общей численности учителей общеобразовательных организаций</w:t>
            </w:r>
          </w:p>
        </w:tc>
      </w:tr>
      <w:tr w:rsidR="00E75756" w:rsidTr="00E75756">
        <w:trPr>
          <w:cantSplit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 заработной платы педагогических работников образовательных организаций общего образования к среднемесячной заработной плате в Республике Коми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педагогических работников образовательных организаций общего образования составит не менее 100 процентов среднемесячной заработной платы в Республике Коми</w:t>
            </w:r>
          </w:p>
        </w:tc>
      </w:tr>
      <w:tr w:rsidR="00E75756" w:rsidTr="00E75756">
        <w:trPr>
          <w:cantSplit/>
          <w:trHeight w:val="282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/ число субъектов Российской Федерации,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 не менее чем в 80 процентов муниципальных образований</w:t>
            </w:r>
            <w: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-"-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всех муниципальных образованиях Республики Коми будет внедрена система оценки деятельности общеобразовательных организаций</w:t>
            </w:r>
          </w:p>
        </w:tc>
      </w:tr>
    </w:tbl>
    <w:p w:rsidR="00E75756" w:rsidRDefault="00E75756" w:rsidP="008670E8">
      <w:pPr>
        <w:rPr>
          <w:sz w:val="28"/>
          <w:szCs w:val="28"/>
        </w:rPr>
      </w:pPr>
    </w:p>
    <w:p w:rsidR="00E75756" w:rsidRDefault="00E75756" w:rsidP="00E75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Изменения в дополнительном образовании детей,</w:t>
      </w:r>
    </w:p>
    <w:p w:rsidR="00E75756" w:rsidRDefault="00E75756" w:rsidP="00E75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направленные на повышение эффективности и качества услуг</w:t>
      </w:r>
    </w:p>
    <w:p w:rsidR="00E75756" w:rsidRDefault="00E75756" w:rsidP="00E75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образования, соотнесенные с этапами перехода</w:t>
      </w:r>
    </w:p>
    <w:p w:rsidR="00E75756" w:rsidRDefault="00E75756" w:rsidP="00E75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эффективному контракту</w:t>
      </w:r>
    </w:p>
    <w:p w:rsidR="00E75756" w:rsidRDefault="00E75756" w:rsidP="00E75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Основные направления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потенциала системы дополнительного образования детей включает в себя: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8670E8">
        <w:rPr>
          <w:rFonts w:ascii="Times New Roman" w:hAnsi="Times New Roman" w:cs="Times New Roman"/>
          <w:sz w:val="28"/>
          <w:szCs w:val="28"/>
        </w:rPr>
        <w:t>долгосрочную районную целевую программу «Модернизация дошкольного и общего образования в муниципальном районе «Койгородский» (2012-2015 годы)</w:t>
      </w:r>
      <w:r w:rsidR="008071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включающих мероприятия, направленные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региональной системы дополнительного образования детей;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мониторинга и оценки эффективности реализации </w:t>
      </w:r>
      <w:r w:rsidR="00807186">
        <w:rPr>
          <w:rFonts w:ascii="Times New Roman" w:hAnsi="Times New Roman" w:cs="Times New Roman"/>
          <w:sz w:val="28"/>
          <w:szCs w:val="28"/>
        </w:rPr>
        <w:t xml:space="preserve">долгосрочной муниципальной целевой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07186">
        <w:rPr>
          <w:rFonts w:ascii="Times New Roman" w:hAnsi="Times New Roman" w:cs="Times New Roman"/>
          <w:sz w:val="28"/>
          <w:szCs w:val="28"/>
        </w:rPr>
        <w:t>«Дети Койгородского района (2013-2015)»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организационно-экономических механизмов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доступности услуг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региональных и муниципальных моделей организации дополнительного образования детей;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и внедрение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оценки качества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молодых талантов и детей с высокой мотивацией к обучению включает в себя: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Концепции общенациональной системы выявления и развития молодых талантов;</w:t>
      </w:r>
    </w:p>
    <w:p w:rsidR="00E75756" w:rsidRDefault="0080718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мероприятий долгосрочной муниципальной целевой программы «Дети Койгородского района (2013-2015)»</w:t>
      </w:r>
      <w:r w:rsidR="00E75756">
        <w:rPr>
          <w:rFonts w:ascii="Times New Roman" w:hAnsi="Times New Roman" w:cs="Times New Roman"/>
          <w:sz w:val="28"/>
          <w:szCs w:val="28"/>
        </w:rPr>
        <w:t xml:space="preserve">, направленных на выявление и поддержку молодых талантов 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эффективного контракта в системе дополнительного образования детей включает в себя: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внедрение механизмов эффективного контракта с педагогическими работниками организаций дополнительного образования детей;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детей в части установления взаимосвязи между показателями качества предоставляемых</w:t>
      </w:r>
      <w:r w:rsidR="0080718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организацией и эффективностью деятельности руководителя образовательной организации дополнительного образования;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кадрового состава системы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сопровождение мероприятий по введению эффективного контракта в дополнительном образовании детей.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Ожидаемые результаты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07186">
        <w:rPr>
          <w:rFonts w:ascii="Times New Roman" w:hAnsi="Times New Roman" w:cs="Times New Roman"/>
          <w:sz w:val="28"/>
          <w:szCs w:val="28"/>
        </w:rPr>
        <w:t>83,5</w:t>
      </w:r>
      <w:r>
        <w:rPr>
          <w:rFonts w:ascii="Times New Roman" w:hAnsi="Times New Roman" w:cs="Times New Roman"/>
          <w:sz w:val="28"/>
          <w:szCs w:val="28"/>
        </w:rPr>
        <w:t xml:space="preserve"> процентов детей от 5 до 18 лет будут охвачены программами дополнительного образования.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Произойдет обновление (совершенствование) нормативной правовой базы, регулирующей систему дополнительного образования детей.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Увеличится доля обучающихся, принимающих участие в конкурсах, олимпиадах и др. мероприятиях различного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уровня с </w:t>
      </w:r>
      <w:r w:rsidR="00807186">
        <w:rPr>
          <w:rFonts w:ascii="Times New Roman" w:hAnsi="Times New Roman" w:cs="Times New Roman"/>
          <w:sz w:val="28"/>
          <w:szCs w:val="28"/>
        </w:rPr>
        <w:t>40 % (в 2013</w:t>
      </w:r>
      <w:r>
        <w:rPr>
          <w:rFonts w:ascii="Times New Roman" w:hAnsi="Times New Roman" w:cs="Times New Roman"/>
          <w:sz w:val="28"/>
          <w:szCs w:val="28"/>
        </w:rPr>
        <w:t xml:space="preserve"> году) до </w:t>
      </w:r>
      <w:r w:rsidR="00807186">
        <w:rPr>
          <w:rFonts w:ascii="Times New Roman" w:hAnsi="Times New Roman" w:cs="Times New Roman"/>
          <w:sz w:val="28"/>
          <w:szCs w:val="28"/>
        </w:rPr>
        <w:t>50 % (в 2018</w:t>
      </w:r>
      <w:r>
        <w:rPr>
          <w:rFonts w:ascii="Times New Roman" w:hAnsi="Times New Roman" w:cs="Times New Roman"/>
          <w:sz w:val="28"/>
          <w:szCs w:val="28"/>
        </w:rPr>
        <w:t xml:space="preserve"> году). 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организациях дополнительного образования детей будет обеспечен переход на эффективный контракт с педагогическими работниками.</w:t>
      </w:r>
    </w:p>
    <w:p w:rsidR="00E75756" w:rsidRDefault="00E75756" w:rsidP="00E75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месячная заработная плата педагогов дополнительного образования детей составит 100 процентов среднемесячной заработной плате в Республике  Коми.  </w:t>
      </w:r>
    </w:p>
    <w:p w:rsidR="00E75756" w:rsidRDefault="00E75756" w:rsidP="00E75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количественные характеристики системы дополнительного образования детей</w:t>
      </w:r>
    </w:p>
    <w:p w:rsidR="00E75756" w:rsidRDefault="00E75756" w:rsidP="00E757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6" w:rsidRDefault="00E75756" w:rsidP="00E75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6" w:type="dxa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6262"/>
        <w:gridCol w:w="1471"/>
        <w:gridCol w:w="1126"/>
        <w:gridCol w:w="1126"/>
        <w:gridCol w:w="1017"/>
        <w:gridCol w:w="1095"/>
        <w:gridCol w:w="1126"/>
        <w:gridCol w:w="1126"/>
        <w:gridCol w:w="1251"/>
      </w:tblGrid>
      <w:tr w:rsidR="00E75756" w:rsidTr="002D20B0">
        <w:trPr>
          <w:cantSplit/>
          <w:trHeight w:val="315"/>
          <w:jc w:val="center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E75756" w:rsidTr="002D20B0">
        <w:trPr>
          <w:cantSplit/>
          <w:trHeight w:val="315"/>
          <w:jc w:val="center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</w:tr>
      <w:tr w:rsidR="00E75756" w:rsidTr="002D20B0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 и молодежи в возрасте от 5 до 18 лет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человек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2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787A2A" w:rsidP="002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256026">
              <w:rPr>
                <w:sz w:val="28"/>
                <w:szCs w:val="28"/>
              </w:rPr>
              <w:t>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787A2A" w:rsidP="002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256026">
              <w:rPr>
                <w:sz w:val="28"/>
                <w:szCs w:val="28"/>
              </w:rPr>
              <w:t>142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2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2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2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2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1,110</w:t>
            </w:r>
          </w:p>
        </w:tc>
      </w:tr>
      <w:tr w:rsidR="00E75756" w:rsidTr="002D20B0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охваченных образовательными программами дополнительного образования детей, в общей численности детей в возрасте от 5 до 18 лет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787A2A" w:rsidP="00F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16437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256026" w:rsidP="00F16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16437"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F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F16437" w:rsidP="00F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F16437" w:rsidP="00F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F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F16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</w:tr>
      <w:tr w:rsidR="00E75756" w:rsidTr="002D20B0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педагогических работников организаций дополнительного образования детей (включая внешних совместителей)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человек</w:t>
            </w:r>
          </w:p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787A2A" w:rsidP="002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2D20B0">
              <w:rPr>
                <w:sz w:val="28"/>
                <w:szCs w:val="28"/>
              </w:rPr>
              <w:t>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787A2A" w:rsidP="002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2D20B0">
              <w:rPr>
                <w:sz w:val="28"/>
                <w:szCs w:val="28"/>
              </w:rPr>
              <w:t>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2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2D20B0" w:rsidP="00787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2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2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5756" w:rsidRDefault="002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0,081</w:t>
            </w:r>
          </w:p>
        </w:tc>
      </w:tr>
    </w:tbl>
    <w:p w:rsidR="00E75756" w:rsidRDefault="00E75756" w:rsidP="00E75756">
      <w:pPr>
        <w:pStyle w:val="Style5"/>
        <w:widowControl/>
        <w:ind w:left="1656" w:right="1733"/>
        <w:rPr>
          <w:rStyle w:val="FontStyle21"/>
          <w:color w:val="auto"/>
          <w:sz w:val="28"/>
          <w:szCs w:val="28"/>
        </w:rPr>
      </w:pPr>
    </w:p>
    <w:p w:rsidR="00E75756" w:rsidRDefault="00E75756" w:rsidP="00E75756">
      <w:pPr>
        <w:pStyle w:val="Style5"/>
        <w:widowControl/>
        <w:ind w:left="1656" w:right="1733"/>
        <w:rPr>
          <w:rStyle w:val="FontStyle21"/>
          <w:color w:val="auto"/>
          <w:sz w:val="28"/>
          <w:szCs w:val="28"/>
        </w:rPr>
      </w:pPr>
    </w:p>
    <w:p w:rsidR="00E75756" w:rsidRDefault="00E75756" w:rsidP="00E75756">
      <w:pPr>
        <w:pStyle w:val="Style5"/>
        <w:widowControl/>
        <w:ind w:left="1656" w:right="1733"/>
        <w:rPr>
          <w:rStyle w:val="FontStyle21"/>
          <w:color w:val="auto"/>
          <w:sz w:val="28"/>
          <w:szCs w:val="28"/>
        </w:rPr>
      </w:pPr>
    </w:p>
    <w:p w:rsidR="00E75756" w:rsidRDefault="00E75756" w:rsidP="00E75756">
      <w:pPr>
        <w:pStyle w:val="Style5"/>
        <w:widowControl/>
        <w:ind w:left="1656" w:right="1733"/>
        <w:rPr>
          <w:rStyle w:val="FontStyle21"/>
          <w:color w:val="auto"/>
          <w:sz w:val="28"/>
          <w:szCs w:val="28"/>
        </w:rPr>
      </w:pPr>
    </w:p>
    <w:p w:rsidR="00E75756" w:rsidRDefault="00E75756" w:rsidP="00E75756">
      <w:pPr>
        <w:pStyle w:val="Style5"/>
        <w:widowControl/>
        <w:ind w:left="1656" w:right="1733"/>
        <w:rPr>
          <w:rStyle w:val="FontStyle21"/>
          <w:color w:val="auto"/>
          <w:sz w:val="28"/>
          <w:szCs w:val="28"/>
        </w:rPr>
      </w:pPr>
    </w:p>
    <w:p w:rsidR="00E75756" w:rsidRDefault="00E75756" w:rsidP="00E75756">
      <w:pPr>
        <w:pStyle w:val="Style5"/>
        <w:widowControl/>
        <w:ind w:left="1656" w:right="1733"/>
        <w:rPr>
          <w:rStyle w:val="FontStyle21"/>
          <w:color w:val="auto"/>
          <w:sz w:val="28"/>
          <w:szCs w:val="28"/>
        </w:rPr>
      </w:pPr>
    </w:p>
    <w:p w:rsidR="00E75756" w:rsidRDefault="00E75756" w:rsidP="00E75756">
      <w:pPr>
        <w:pStyle w:val="Style6"/>
        <w:widowControl/>
        <w:spacing w:line="240" w:lineRule="auto"/>
        <w:ind w:left="360"/>
        <w:jc w:val="center"/>
        <w:rPr>
          <w:rStyle w:val="FontStyle21"/>
          <w:b/>
          <w:color w:val="auto"/>
          <w:sz w:val="28"/>
          <w:szCs w:val="28"/>
        </w:rPr>
      </w:pPr>
      <w:r>
        <w:rPr>
          <w:rStyle w:val="FontStyle21"/>
          <w:b/>
          <w:color w:val="auto"/>
          <w:sz w:val="28"/>
          <w:szCs w:val="28"/>
        </w:rPr>
        <w:t>4.Мероприятия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E75756" w:rsidRDefault="00E75756" w:rsidP="00E75756">
      <w:pPr>
        <w:pStyle w:val="Style6"/>
        <w:widowControl/>
        <w:spacing w:line="240" w:lineRule="auto"/>
        <w:ind w:left="720"/>
        <w:rPr>
          <w:rStyle w:val="FontStyle21"/>
          <w:color w:val="auto"/>
          <w:sz w:val="28"/>
          <w:szCs w:val="28"/>
        </w:rPr>
      </w:pPr>
    </w:p>
    <w:tbl>
      <w:tblPr>
        <w:tblW w:w="194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5103"/>
        <w:gridCol w:w="3544"/>
        <w:gridCol w:w="2126"/>
        <w:gridCol w:w="1984"/>
        <w:gridCol w:w="1843"/>
        <w:gridCol w:w="1790"/>
        <w:gridCol w:w="567"/>
        <w:gridCol w:w="1790"/>
      </w:tblGrid>
      <w:tr w:rsidR="00E75756" w:rsidTr="00E061A2">
        <w:trPr>
          <w:gridAfter w:val="3"/>
          <w:wAfter w:w="4147" w:type="dxa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2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Наименование мероприятий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102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(республиканский уровень)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Наименование  мероприятий (муниципальный уровень)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Сроки реализации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Результаты</w:t>
            </w:r>
          </w:p>
        </w:tc>
      </w:tr>
      <w:tr w:rsidR="00E75756" w:rsidTr="00E75756">
        <w:trPr>
          <w:gridAfter w:val="3"/>
          <w:wAfter w:w="4147" w:type="dxa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Расширение потенциала системы дополнительного образования детей</w:t>
            </w:r>
          </w:p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</w:tc>
      </w:tr>
      <w:tr w:rsidR="00E75756" w:rsidTr="00E061A2">
        <w:trPr>
          <w:gridAfter w:val="3"/>
          <w:wAfter w:w="414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ind w:left="202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и реализация программ (проектов) развития дополнительного образования детей: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E75756" w:rsidTr="00E061A2">
        <w:trPr>
          <w:gridAfter w:val="3"/>
          <w:wAfter w:w="4147" w:type="dxa"/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5"/>
              <w:widowControl/>
              <w:rPr>
                <w:rStyle w:val="FontStyle23"/>
                <w:color w:val="auto"/>
                <w:sz w:val="28"/>
                <w:szCs w:val="28"/>
              </w:rPr>
            </w:pPr>
            <w:r>
              <w:rPr>
                <w:rStyle w:val="FontStyle23"/>
                <w:color w:val="auto"/>
                <w:sz w:val="28"/>
                <w:szCs w:val="28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7" w:rsidRDefault="003E4C47" w:rsidP="003E4C47">
            <w:pPr>
              <w:jc w:val="both"/>
              <w:rPr>
                <w:sz w:val="26"/>
                <w:szCs w:val="26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Подготовка проектов постановлений </w:t>
            </w:r>
            <w:r>
              <w:rPr>
                <w:sz w:val="26"/>
                <w:szCs w:val="26"/>
              </w:rPr>
              <w:t>Главы МР «</w:t>
            </w:r>
            <w:proofErr w:type="spellStart"/>
            <w:r>
              <w:rPr>
                <w:sz w:val="26"/>
                <w:szCs w:val="26"/>
              </w:rPr>
              <w:t>Койгородский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E75756" w:rsidRDefault="003E4C47" w:rsidP="003E4C47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долгосрочные районные целевые программы «Модернизация дошкольного и общего образования в муниципальном районе «</w:t>
            </w:r>
            <w:proofErr w:type="spellStart"/>
            <w:r>
              <w:rPr>
                <w:sz w:val="28"/>
                <w:szCs w:val="28"/>
              </w:rPr>
              <w:t>Койгородский</w:t>
            </w:r>
            <w:proofErr w:type="spellEnd"/>
            <w:r>
              <w:rPr>
                <w:sz w:val="28"/>
                <w:szCs w:val="28"/>
              </w:rPr>
              <w:t xml:space="preserve">» (2012-2015 годы)»,  «Дети </w:t>
            </w:r>
            <w:proofErr w:type="spellStart"/>
            <w:r>
              <w:rPr>
                <w:sz w:val="28"/>
                <w:szCs w:val="28"/>
              </w:rPr>
              <w:t>Койгородского</w:t>
            </w:r>
            <w:proofErr w:type="spellEnd"/>
            <w:r>
              <w:rPr>
                <w:sz w:val="28"/>
                <w:szCs w:val="28"/>
              </w:rPr>
              <w:t xml:space="preserve"> района (2013-2015)», </w:t>
            </w:r>
            <w:proofErr w:type="gramStart"/>
            <w:r w:rsidR="00E75756">
              <w:rPr>
                <w:rStyle w:val="FontStyle22"/>
                <w:color w:val="auto"/>
                <w:sz w:val="28"/>
                <w:szCs w:val="28"/>
              </w:rPr>
              <w:t>предусматривающих</w:t>
            </w:r>
            <w:proofErr w:type="gramEnd"/>
            <w:r w:rsidR="00E75756">
              <w:rPr>
                <w:rStyle w:val="FontStyle22"/>
                <w:color w:val="auto"/>
                <w:sz w:val="28"/>
                <w:szCs w:val="28"/>
              </w:rPr>
              <w:t xml:space="preserve"> мероприятия по:</w:t>
            </w:r>
          </w:p>
          <w:p w:rsidR="003E4C47" w:rsidRDefault="003E4C47" w:rsidP="003E4C47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- формированию муниципального заказа на услуги дополнительного образования детей и финансового обеспечения его реализации;</w:t>
            </w:r>
          </w:p>
          <w:p w:rsidR="003E4C47" w:rsidRDefault="003E4C47" w:rsidP="003E4C47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- формированию эффективной сети организаций дополнительного образования детей, обеспечению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сетевого взаимодействия, интеграции ресурсов школ;</w:t>
            </w:r>
          </w:p>
          <w:p w:rsidR="003E4C47" w:rsidRDefault="003E4C47" w:rsidP="003E4C47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- обновлению содержания программ и технологий дополнительного образования детей;</w:t>
            </w:r>
          </w:p>
          <w:p w:rsidR="003E4C47" w:rsidRDefault="003E4C47" w:rsidP="003E4C47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развитию инфраструктуры, в том числе исследовательской и конструкторской деятельности;</w:t>
            </w:r>
          </w:p>
          <w:p w:rsidR="00E75756" w:rsidRDefault="003E4C47" w:rsidP="003E4C47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FF0000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- информированию потребителей услуг, обеспечению прозрачности деятельности организаций.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7" w:rsidRDefault="00D848AB" w:rsidP="007725E7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Внесение изменений в долгосрочную муниципальную целевую программу «Дети Кой</w:t>
            </w:r>
            <w:r w:rsidR="00807186">
              <w:rPr>
                <w:rStyle w:val="FontStyle22"/>
                <w:color w:val="auto"/>
                <w:sz w:val="28"/>
                <w:szCs w:val="28"/>
              </w:rPr>
              <w:t>городского района (2013-2015</w:t>
            </w:r>
            <w:r>
              <w:rPr>
                <w:rStyle w:val="FontStyle22"/>
                <w:color w:val="auto"/>
                <w:sz w:val="28"/>
                <w:szCs w:val="28"/>
              </w:rPr>
              <w:t>)»</w:t>
            </w:r>
            <w:r w:rsidR="007725E7">
              <w:rPr>
                <w:rStyle w:val="FontStyle22"/>
                <w:color w:val="auto"/>
                <w:sz w:val="28"/>
                <w:szCs w:val="28"/>
              </w:rPr>
              <w:t xml:space="preserve">. </w:t>
            </w:r>
            <w:r w:rsidR="007725E7">
              <w:rPr>
                <w:bCs/>
                <w:sz w:val="28"/>
                <w:szCs w:val="28"/>
              </w:rPr>
              <w:t>"</w:t>
            </w:r>
            <w:r w:rsidR="007725E7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7725E7">
              <w:rPr>
                <w:rStyle w:val="FontStyle22"/>
                <w:color w:val="auto"/>
                <w:sz w:val="28"/>
                <w:szCs w:val="28"/>
              </w:rPr>
              <w:t xml:space="preserve">предусматривающих мероприятия </w:t>
            </w:r>
            <w:proofErr w:type="gramStart"/>
            <w:r w:rsidR="007725E7">
              <w:rPr>
                <w:rStyle w:val="FontStyle22"/>
                <w:color w:val="auto"/>
                <w:sz w:val="28"/>
                <w:szCs w:val="28"/>
              </w:rPr>
              <w:t>по</w:t>
            </w:r>
            <w:proofErr w:type="gramEnd"/>
            <w:r w:rsidR="007725E7">
              <w:rPr>
                <w:rStyle w:val="FontStyle22"/>
                <w:color w:val="auto"/>
                <w:sz w:val="28"/>
                <w:szCs w:val="28"/>
              </w:rPr>
              <w:t>:</w:t>
            </w:r>
          </w:p>
          <w:p w:rsidR="007725E7" w:rsidRDefault="007725E7" w:rsidP="007725E7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- формированию муниципального заказа на услуги дополнительного образования детей и финансового обеспечения его реализации;</w:t>
            </w:r>
          </w:p>
          <w:p w:rsidR="007725E7" w:rsidRDefault="007725E7" w:rsidP="007725E7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- формированию эффективной сети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организаций дополнительного образования детей, обеспечению сетевого взаимодействия, интеграции ресурсов школ;</w:t>
            </w:r>
          </w:p>
          <w:p w:rsidR="007725E7" w:rsidRDefault="007725E7" w:rsidP="007725E7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- обновлению содержания программ и технологий дополнительного образования детей;</w:t>
            </w:r>
          </w:p>
          <w:p w:rsidR="007725E7" w:rsidRDefault="007725E7" w:rsidP="007725E7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развитию инфраструктуры, в том числе исследовательской и конструкторской деятельности;</w:t>
            </w:r>
          </w:p>
          <w:p w:rsidR="00E75756" w:rsidRDefault="007725E7" w:rsidP="007725E7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- информированию потребителей услуг, обеспечению прозрачности деятельности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Министерство образования Республики Коми, Агентство Республики Коми по физической культуре и спорту, Министерство культуры Республики Коми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после принятия соответствующих федеральных 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внесены необходимые изменения в подпрограмму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«Дети и молодежь Республики Коми» государственной программы Республики Коми «Развитие образования», подпрограмму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«Подготовка спортивного резерва» государственной программы Республики Коми «Развитие физической культуры и спорта»,  </w:t>
            </w:r>
            <w:r>
              <w:rPr>
                <w:bCs/>
                <w:sz w:val="28"/>
                <w:szCs w:val="28"/>
              </w:rPr>
              <w:t>государственную программу Республики Коми "Культура Республики Коми"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69 % детей в возрасте от 5 до 18 лет будут получать услуги дополнительн</w:t>
            </w:r>
            <w:r>
              <w:rPr>
                <w:sz w:val="28"/>
                <w:szCs w:val="28"/>
              </w:rPr>
              <w:lastRenderedPageBreak/>
              <w:t>ого образования детей</w:t>
            </w:r>
          </w:p>
        </w:tc>
      </w:tr>
      <w:tr w:rsidR="00E75756" w:rsidTr="00E061A2">
        <w:trPr>
          <w:gridAfter w:val="3"/>
          <w:wAfter w:w="414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>Организация мониторинга и предоставление информации Министерству образования и науки Российской Федерации  о реализации программ (проектов) развития дополнительного образования детей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7725E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Проведение мониторинга о реализации программ развития дополнительного образования детей.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Министерство образования Республики Коми, Агентство Республики Коми по физической культуре и спорту, Министерство культуры Республики Коми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>2014 - 2018</w:t>
            </w:r>
          </w:p>
          <w:p w:rsidR="00E75756" w:rsidRDefault="00E75756">
            <w:pPr>
              <w:pStyle w:val="Style3"/>
              <w:spacing w:line="240" w:lineRule="auto"/>
              <w:ind w:firstLine="0"/>
              <w:jc w:val="center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3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проведен мониторинг  </w:t>
            </w:r>
            <w:r>
              <w:rPr>
                <w:rStyle w:val="FontStyle11"/>
                <w:color w:val="auto"/>
                <w:sz w:val="28"/>
                <w:szCs w:val="28"/>
              </w:rPr>
              <w:t>о реализации программ (проектов) развития дополнительного образования детей.</w:t>
            </w:r>
          </w:p>
          <w:p w:rsidR="00E75756" w:rsidRDefault="00E7575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69 % детей в возрасте от 5 до 18 лет будут получать услуги дополнительного образования детей</w:t>
            </w:r>
          </w:p>
        </w:tc>
      </w:tr>
      <w:tr w:rsidR="00E75756" w:rsidTr="00E061A2">
        <w:trPr>
          <w:gridAfter w:val="2"/>
          <w:wAfter w:w="23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>Совершенствование организационно-</w:t>
            </w:r>
            <w:r>
              <w:rPr>
                <w:rStyle w:val="FontStyle11"/>
                <w:color w:val="auto"/>
                <w:sz w:val="28"/>
                <w:szCs w:val="28"/>
              </w:rPr>
              <w:lastRenderedPageBreak/>
              <w:t xml:space="preserve">экономических механизмов </w:t>
            </w:r>
            <w:proofErr w:type="gramStart"/>
            <w:r>
              <w:rPr>
                <w:rStyle w:val="FontStyle11"/>
                <w:color w:val="auto"/>
                <w:sz w:val="28"/>
                <w:szCs w:val="28"/>
              </w:rPr>
              <w:t>обеспечения доступности услуг  дополнительного  образования  детей</w:t>
            </w:r>
            <w:proofErr w:type="gramEnd"/>
            <w:r>
              <w:rPr>
                <w:rStyle w:val="FontStyle11"/>
                <w:color w:val="auto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E75756" w:rsidRDefault="00E75756">
            <w:pPr>
              <w:pStyle w:val="Style1"/>
              <w:widowControl/>
              <w:spacing w:line="240" w:lineRule="auto"/>
              <w:rPr>
                <w:sz w:val="28"/>
                <w:szCs w:val="28"/>
              </w:rPr>
            </w:pPr>
          </w:p>
        </w:tc>
      </w:tr>
      <w:tr w:rsidR="00E75756" w:rsidTr="00E061A2">
        <w:trPr>
          <w:gridAfter w:val="3"/>
          <w:wAfter w:w="414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принятие нормативных актов)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7725E7" w:rsidP="007725E7">
            <w:pPr>
              <w:pStyle w:val="Style2"/>
              <w:tabs>
                <w:tab w:val="left" w:pos="1607"/>
              </w:tabs>
              <w:spacing w:line="240" w:lineRule="auto"/>
              <w:ind w:right="102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принятие нормативных актов)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2"/>
              <w:tabs>
                <w:tab w:val="left" w:pos="1607"/>
              </w:tabs>
              <w:spacing w:line="240" w:lineRule="auto"/>
              <w:ind w:right="102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Министерство образования Республики Коми, Агентство Республики Коми по физической культуре и спорту, Министерство культуры Республики Коми</w:t>
            </w:r>
            <w:r>
              <w:rPr>
                <w:rStyle w:val="FontStyle11"/>
                <w:color w:val="auto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>2013- 2015</w:t>
            </w:r>
          </w:p>
          <w:p w:rsidR="00E75756" w:rsidRDefault="00E75756">
            <w:pPr>
              <w:pStyle w:val="Style3"/>
              <w:spacing w:line="240" w:lineRule="auto"/>
              <w:ind w:firstLine="0"/>
              <w:jc w:val="center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3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обеспечено </w:t>
            </w:r>
            <w:r>
              <w:rPr>
                <w:rStyle w:val="FontStyle11"/>
                <w:color w:val="auto"/>
                <w:sz w:val="28"/>
                <w:szCs w:val="28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принятие нормативных актов).</w:t>
            </w:r>
          </w:p>
          <w:p w:rsidR="00E75756" w:rsidRDefault="00E7575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менее 69 % детей в возрасте от 5 до 18 лет будут получать услуги дополнительного образования детей</w:t>
            </w:r>
          </w:p>
        </w:tc>
      </w:tr>
      <w:tr w:rsidR="00E75756" w:rsidTr="00E061A2">
        <w:trPr>
          <w:gridAfter w:val="3"/>
          <w:wAfter w:w="414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>Разработка плана мероприятий по развитию инфраструктуры дополнительного образования и досуга детей при застройке территорий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2"/>
              <w:spacing w:line="240" w:lineRule="auto"/>
              <w:rPr>
                <w:rStyle w:val="FontStyle11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2"/>
              <w:spacing w:line="240" w:lineRule="auto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 xml:space="preserve"> Министерство архитектуры, строительства и коммунального хозяйства Республики Коми, Министерство образования Республики Коми, Агентство Республики Коми по физической культуре и </w:t>
            </w:r>
            <w:r>
              <w:rPr>
                <w:rStyle w:val="FontStyle11"/>
                <w:color w:val="auto"/>
                <w:sz w:val="28"/>
                <w:szCs w:val="28"/>
              </w:rPr>
              <w:lastRenderedPageBreak/>
              <w:t>спорту,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 Министерство культуры Республики Коми</w:t>
            </w:r>
            <w:r>
              <w:rPr>
                <w:rStyle w:val="FontStyle11"/>
                <w:color w:val="auto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lastRenderedPageBreak/>
              <w:t>2015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3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разработан </w:t>
            </w:r>
          </w:p>
          <w:p w:rsidR="00E75756" w:rsidRDefault="00E75756">
            <w:pPr>
              <w:pStyle w:val="Style3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>план мероприятий по развитию инфраструктуры дополнительного образования и досуга детей при застройке территорий.</w:t>
            </w:r>
          </w:p>
          <w:p w:rsidR="00E75756" w:rsidRDefault="00E75756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69 % детей в </w:t>
            </w:r>
            <w:r>
              <w:rPr>
                <w:sz w:val="28"/>
                <w:szCs w:val="28"/>
              </w:rPr>
              <w:lastRenderedPageBreak/>
              <w:t>возрасте от 5 до 18 лет будут получать услуги дополнительного образования детей</w:t>
            </w:r>
          </w:p>
        </w:tc>
      </w:tr>
      <w:tr w:rsidR="00E75756" w:rsidTr="00E061A2">
        <w:trPr>
          <w:gridAfter w:val="3"/>
          <w:wAfter w:w="414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" w:right="5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7725E7" w:rsidP="007725E7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Проведение семинаров, конференций, мастер-классов, профессиональных конкурсов в системе дополнительного образования детей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Министерство образования Республики Коми, Агентство Республики Коми по физической культуре и спорту, органы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2015 - 2017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обеспечено распространение 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современных региональных и муниципальных моделей организации дополнительного образования детей.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69 % детей в возрасте от 5 </w:t>
            </w:r>
            <w:r>
              <w:rPr>
                <w:sz w:val="28"/>
                <w:szCs w:val="28"/>
              </w:rPr>
              <w:lastRenderedPageBreak/>
              <w:t>до 18 лет будут получать услуги дополнительного образования детей</w:t>
            </w:r>
          </w:p>
        </w:tc>
      </w:tr>
      <w:tr w:rsidR="00E75756" w:rsidTr="00E061A2">
        <w:trPr>
          <w:gridAfter w:val="2"/>
          <w:wAfter w:w="235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E75756" w:rsidTr="00E061A2">
        <w:trPr>
          <w:gridAfter w:val="3"/>
          <w:wAfter w:w="414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Разработка, апробация и внедрение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Министерство образования Республики Коми, Агентство Республики Коми по физической культуре и спорту, Министерство культуры Республики Коми,  органы местного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самоуправления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2013 - 2015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Будут апробированы  и внедрены модели использования ресурсов негосударственного сектора и механизмов государственно-частного партнерства в предоставлении услуг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дополнительного образования детей</w:t>
            </w:r>
          </w:p>
        </w:tc>
      </w:tr>
      <w:tr w:rsidR="00E75756" w:rsidTr="00E061A2">
        <w:trPr>
          <w:gridAfter w:val="2"/>
          <w:wAfter w:w="235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Разработка и внедрение </w:t>
            </w: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t>системы оценки качества дополнительного образования детей</w:t>
            </w:r>
            <w:proofErr w:type="gramEnd"/>
            <w:r>
              <w:rPr>
                <w:rStyle w:val="FontStyle22"/>
                <w:color w:val="auto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</w:p>
        </w:tc>
      </w:tr>
      <w:tr w:rsidR="00E75756" w:rsidTr="00E061A2">
        <w:trPr>
          <w:gridAfter w:val="3"/>
          <w:wAfter w:w="4147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2" w:right="13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и внедрение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7725E7" w:rsidP="007725E7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внедрение </w:t>
            </w: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t>показателей эффективности деятельности подведомственных муниципальных организаций дополнительного образования</w:t>
            </w:r>
            <w:proofErr w:type="gramEnd"/>
            <w:r>
              <w:rPr>
                <w:rStyle w:val="FontStyle22"/>
                <w:color w:val="auto"/>
                <w:sz w:val="28"/>
                <w:szCs w:val="28"/>
              </w:rPr>
              <w:t xml:space="preserve"> детей, их руководителей и основных категорий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Министерство образования Республики Коми, Министерство культуры Республики Коми, 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Агентство Республики Коми по физической культуре и спорту, 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органы местного самоуправления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Будут разработаны и внедрены показатели эффективности деятельности подведомственных государственных (муниципальных) организаций дополнительного образования детей, их руководителе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й и основных категорий работников.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10" w:hanging="10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-</w:t>
            </w:r>
          </w:p>
        </w:tc>
      </w:tr>
      <w:tr w:rsidR="00E75756" w:rsidTr="00E75756">
        <w:trPr>
          <w:gridAfter w:val="3"/>
          <w:wAfter w:w="4147" w:type="dxa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E75756" w:rsidTr="00E061A2">
        <w:trPr>
          <w:gridAfter w:val="3"/>
          <w:wAfter w:w="414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ind w:right="192"/>
              <w:jc w:val="righ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    1. Реализация Комплекса мер по реализации Концепции общенациональной системы выявления и развития молодых талантов, утвержденного приказом Министерства образования Республики Коми № 234 от 29.06.2012 г. (организация дистанционного сопровождения участников олимпиад на базе Центра работы с одаренными детьми государственного автономного образовательного учреждения общеобразовательной школы – интерната  Республики Коми «Коми республиканский </w:t>
            </w: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t>физико – математический</w:t>
            </w:r>
            <w:proofErr w:type="gramEnd"/>
            <w:r>
              <w:rPr>
                <w:rStyle w:val="FontStyle22"/>
                <w:color w:val="auto"/>
                <w:sz w:val="28"/>
                <w:szCs w:val="28"/>
              </w:rPr>
              <w:t xml:space="preserve"> лицей – интернат»; информационное и организационное сопровождение реализации социального проекта   «Малая Нобелевская премия Республики Коми» и др.)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2.Реализация мероприятий подпрограммы «Дети и молодежь Республики Коми» Государственной программы Республики Коми  «Развитие образования», направленных на выявление и поддержку молодых талантов (проведение для одаренных детей интеллектуальных и творческих конкурсов на муниципальном и республиканском уровнях, выплата стипендий одаренным детям и др.)</w:t>
            </w:r>
            <w:proofErr w:type="gramEnd"/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3. Реализация мероприятий подпрограммы "Подготовка спортивного резерва" государственной программы Республики Коми "Развитие физической культуры и спорта".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4. Реализация мероприятий </w:t>
            </w:r>
            <w:r>
              <w:rPr>
                <w:bCs/>
                <w:sz w:val="28"/>
                <w:szCs w:val="28"/>
              </w:rPr>
              <w:t>государственной программы Республики Коми "Культура Республики Коми"</w:t>
            </w:r>
            <w:r>
              <w:rPr>
                <w:sz w:val="28"/>
                <w:szCs w:val="28"/>
              </w:rPr>
              <w:t>.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5. Организация и развитие деятельности образовательных организаций Республики Коми для одаренных детей: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- государственного автономного образовательного учреждения общеобразовательной школы – интерната  Республики Коми «Коми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республиканский физико – математический лицей – интернат»;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- государственной общеобразовательной школы </w:t>
            </w: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t>-и</w:t>
            </w:r>
            <w:proofErr w:type="gramEnd"/>
            <w:r>
              <w:rPr>
                <w:rStyle w:val="FontStyle22"/>
                <w:color w:val="auto"/>
                <w:sz w:val="28"/>
                <w:szCs w:val="28"/>
              </w:rPr>
              <w:t>нтерната "Гимназия искусств при Главе Республики Коми" имени Ю.А.Спиридонова;</w:t>
            </w:r>
          </w:p>
          <w:p w:rsidR="00E75756" w:rsidRDefault="00E75756">
            <w:pPr>
              <w:pStyle w:val="Style16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- государственного автономного образовательного учреждения общеобразовательной школы-интерната Республики Коми «Коми республиканский лицей-интернат для одаренных детей из сельской местности»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7725E7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Участие в республиканских конкурсах направленных на выявление  и развитие молодых талантов.</w:t>
            </w:r>
          </w:p>
          <w:p w:rsidR="007725E7" w:rsidRDefault="007725E7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7725E7" w:rsidRDefault="007725E7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7725E7" w:rsidRDefault="007725E7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7725E7" w:rsidRDefault="007725E7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7725E7" w:rsidRDefault="007725E7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7725E7" w:rsidRDefault="007725E7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7725E7" w:rsidRDefault="007725E7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7725E7" w:rsidRDefault="007725E7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7725E7" w:rsidRDefault="007725E7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7725E7" w:rsidRDefault="007725E7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7725E7" w:rsidRDefault="007725E7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7725E7" w:rsidRDefault="007725E7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</w:p>
          <w:p w:rsidR="007725E7" w:rsidRPr="007725E7" w:rsidRDefault="007725E7" w:rsidP="007725E7"/>
          <w:p w:rsidR="007725E7" w:rsidRPr="007725E7" w:rsidRDefault="007725E7" w:rsidP="007725E7"/>
          <w:p w:rsidR="007725E7" w:rsidRDefault="007725E7" w:rsidP="007725E7"/>
          <w:p w:rsidR="007725E7" w:rsidRDefault="007725E7" w:rsidP="007725E7"/>
          <w:p w:rsidR="007725E7" w:rsidRDefault="007725E7" w:rsidP="007725E7"/>
          <w:p w:rsidR="007725E7" w:rsidRDefault="007725E7" w:rsidP="007725E7">
            <w:pPr>
              <w:rPr>
                <w:sz w:val="28"/>
              </w:rPr>
            </w:pPr>
            <w:r w:rsidRPr="007725E7">
              <w:rPr>
                <w:sz w:val="28"/>
              </w:rPr>
              <w:lastRenderedPageBreak/>
              <w:t>Реализация неприятий долгосрочной муниципальной целевой программы «Дети Койг</w:t>
            </w:r>
            <w:r w:rsidR="00807186">
              <w:rPr>
                <w:sz w:val="28"/>
              </w:rPr>
              <w:t>ородского района (2013-2015</w:t>
            </w:r>
            <w:r w:rsidRPr="007725E7">
              <w:rPr>
                <w:sz w:val="28"/>
              </w:rPr>
              <w:t xml:space="preserve">)» </w:t>
            </w:r>
          </w:p>
          <w:p w:rsidR="00BC55E4" w:rsidRPr="00BC55E4" w:rsidRDefault="00BC55E4" w:rsidP="007725E7">
            <w:pPr>
              <w:rPr>
                <w:sz w:val="32"/>
              </w:rPr>
            </w:pPr>
          </w:p>
          <w:p w:rsidR="00BC55E4" w:rsidRPr="00BC55E4" w:rsidRDefault="00BC55E4" w:rsidP="007725E7">
            <w:pPr>
              <w:rPr>
                <w:sz w:val="32"/>
              </w:rPr>
            </w:pPr>
          </w:p>
          <w:p w:rsidR="00BC55E4" w:rsidRPr="00BC55E4" w:rsidRDefault="00BC55E4" w:rsidP="007725E7">
            <w:pPr>
              <w:rPr>
                <w:sz w:val="32"/>
              </w:rPr>
            </w:pPr>
          </w:p>
          <w:p w:rsidR="00BC55E4" w:rsidRPr="00BC55E4" w:rsidRDefault="00BC55E4" w:rsidP="007725E7">
            <w:pPr>
              <w:rPr>
                <w:sz w:val="32"/>
              </w:rPr>
            </w:pPr>
          </w:p>
          <w:p w:rsidR="00BC55E4" w:rsidRPr="00BC55E4" w:rsidRDefault="00BC55E4" w:rsidP="007725E7">
            <w:pPr>
              <w:rPr>
                <w:sz w:val="32"/>
              </w:rPr>
            </w:pPr>
          </w:p>
          <w:p w:rsidR="00BC55E4" w:rsidRPr="00BC55E4" w:rsidRDefault="00BC55E4" w:rsidP="007725E7">
            <w:pPr>
              <w:rPr>
                <w:sz w:val="32"/>
              </w:rPr>
            </w:pPr>
          </w:p>
          <w:p w:rsidR="00BC55E4" w:rsidRPr="00BC55E4" w:rsidRDefault="00BC55E4" w:rsidP="007725E7">
            <w:pPr>
              <w:rPr>
                <w:sz w:val="28"/>
              </w:rPr>
            </w:pPr>
          </w:p>
          <w:p w:rsidR="00BC55E4" w:rsidRPr="00BC55E4" w:rsidRDefault="00BC55E4" w:rsidP="007725E7">
            <w:pPr>
              <w:rPr>
                <w:sz w:val="28"/>
              </w:rPr>
            </w:pPr>
          </w:p>
          <w:p w:rsidR="00BC55E4" w:rsidRPr="00BC55E4" w:rsidRDefault="00BC55E4" w:rsidP="007725E7">
            <w:pPr>
              <w:rPr>
                <w:sz w:val="28"/>
              </w:rPr>
            </w:pPr>
          </w:p>
          <w:p w:rsidR="00BC55E4" w:rsidRPr="00BC55E4" w:rsidRDefault="00BC55E4" w:rsidP="007725E7">
            <w:pPr>
              <w:rPr>
                <w:sz w:val="28"/>
              </w:rPr>
            </w:pPr>
          </w:p>
          <w:p w:rsidR="00BC55E4" w:rsidRPr="00BC55E4" w:rsidRDefault="00BC55E4" w:rsidP="007725E7">
            <w:pPr>
              <w:rPr>
                <w:sz w:val="28"/>
              </w:rPr>
            </w:pPr>
          </w:p>
          <w:p w:rsidR="00BC55E4" w:rsidRPr="00BC55E4" w:rsidRDefault="00BC55E4" w:rsidP="007725E7">
            <w:pPr>
              <w:rPr>
                <w:sz w:val="28"/>
              </w:rPr>
            </w:pPr>
          </w:p>
          <w:p w:rsidR="00BC55E4" w:rsidRPr="007725E7" w:rsidRDefault="00BC55E4" w:rsidP="00BC55E4">
            <w:r w:rsidRPr="00BC55E4">
              <w:rPr>
                <w:sz w:val="28"/>
              </w:rPr>
              <w:t>Организация работы по поступлению детей в образовательные организации Республики Коми для одарённых детей.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Министерство образования Республики Коми, Министерство культуры Республики Коми, Агентство Республики Коми по физической культуре  и спорту, органы местного самоуправления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2013 - 2018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реализован комплекс мер </w:t>
            </w:r>
            <w:r>
              <w:rPr>
                <w:rStyle w:val="FontStyle22"/>
                <w:color w:val="auto"/>
                <w:sz w:val="28"/>
                <w:szCs w:val="28"/>
              </w:rPr>
              <w:t>выявлению и развитию молодых талантов.</w:t>
            </w:r>
          </w:p>
          <w:p w:rsidR="00E75756" w:rsidRDefault="00E75756">
            <w:pPr>
              <w:pStyle w:val="Style8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E75756" w:rsidTr="00E75756">
        <w:trPr>
          <w:gridAfter w:val="3"/>
          <w:wAfter w:w="4147" w:type="dxa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Введение эффективного контракта в системе дополнительного образования детей</w:t>
            </w:r>
          </w:p>
        </w:tc>
      </w:tr>
      <w:tr w:rsidR="00E75756" w:rsidTr="00E061A2">
        <w:trPr>
          <w:gridAfter w:val="3"/>
          <w:wAfter w:w="414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ind w:right="192"/>
              <w:jc w:val="righ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и внедрение механизмов эффективного контракта с педагогическими работниками государственных организаций дополнительного образования детей: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E75756" w:rsidTr="00E75756">
        <w:trPr>
          <w:gridAfter w:val="1"/>
          <w:wAfter w:w="17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Апробация и внедрение  моделей эффективного контракта в дополнительном образовании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056BFB" w:rsidP="00056BFB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Проведение мониторинга среднемесячной заработной платы педагогических работников образовательных организаций дополнительного образования детей.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Внедрение  моделей эффективного контракта в дополнительном образовании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Министерство образования Республики Коми, Министерство культуры Республики Коми, Агентство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Республики Коми по физической культуре и споту, органы местного самоуправления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Будут апробированы и внедрены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 модели эффективного контракта в дополнительном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образовании детей.</w:t>
            </w:r>
          </w:p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педагогических работников образовательных организаций дополнительного образования детей к 2018 году </w:t>
            </w:r>
            <w:proofErr w:type="gramStart"/>
            <w:r>
              <w:rPr>
                <w:sz w:val="28"/>
                <w:szCs w:val="28"/>
              </w:rPr>
              <w:t xml:space="preserve">составит не менее 100 процентов среднемесячной заработной платы учителей в Республике Коми Численность педагогических работников </w:t>
            </w:r>
            <w:r>
              <w:rPr>
                <w:sz w:val="28"/>
                <w:szCs w:val="28"/>
              </w:rPr>
              <w:lastRenderedPageBreak/>
              <w:t>в возрасте до 30 лет</w:t>
            </w:r>
            <w:proofErr w:type="gramEnd"/>
            <w:r>
              <w:rPr>
                <w:sz w:val="28"/>
                <w:szCs w:val="28"/>
              </w:rPr>
              <w:t xml:space="preserve"> будет составлять не менее 21%  в  общей численности педагогических работников  образовательных организаций дополнительного образования детей</w:t>
            </w:r>
          </w:p>
        </w:tc>
        <w:tc>
          <w:tcPr>
            <w:tcW w:w="2357" w:type="dxa"/>
            <w:gridSpan w:val="2"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</w:p>
        </w:tc>
      </w:tr>
      <w:tr w:rsidR="00E75756" w:rsidTr="00E75756">
        <w:trPr>
          <w:gridAfter w:val="1"/>
          <w:wAfter w:w="179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 1. Планирование дополнительных расходов бюджета Республики Коми и местных бюджетов на повышение </w:t>
            </w:r>
            <w:proofErr w:type="gramStart"/>
            <w:r>
              <w:rPr>
                <w:rStyle w:val="FontStyle22"/>
                <w:color w:val="auto"/>
                <w:sz w:val="28"/>
                <w:szCs w:val="28"/>
              </w:rPr>
              <w:t>оплаты труда педагогических работников образовательных организаций дополнительного образования детей</w:t>
            </w:r>
            <w:proofErr w:type="gramEnd"/>
            <w:r>
              <w:rPr>
                <w:rStyle w:val="FontStyle22"/>
                <w:color w:val="auto"/>
                <w:sz w:val="28"/>
                <w:szCs w:val="28"/>
              </w:rPr>
              <w:t xml:space="preserve"> в соответствии с Указом Президента Российской Федерации от 1 июня 2012 г. № 761 «О </w:t>
            </w:r>
            <w:r>
              <w:rPr>
                <w:sz w:val="28"/>
                <w:szCs w:val="28"/>
              </w:rPr>
              <w:t>национальной стратегии действий в интересах детей на 2012 - 2017 годы».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056BFB" w:rsidP="00056BFB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Внесение предложений о дополнительных расходах в  бюджет МО МР «Койгородский» на повышение оплаты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Министерство экономического развития Республики Коми, Министерство финансов  Республики Коми, Министерство образования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Республики Коми, Министерство культуры Республики Коми, Агентство Республики Коми по физической культуре и спорту, органы местного самоуправления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2013 - 2018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педагогических работников образовательных организаций дополнительного образования </w:t>
            </w:r>
            <w:r>
              <w:rPr>
                <w:sz w:val="28"/>
                <w:szCs w:val="28"/>
              </w:rPr>
              <w:lastRenderedPageBreak/>
              <w:t xml:space="preserve">детей к 2018 году </w:t>
            </w:r>
            <w:proofErr w:type="gramStart"/>
            <w:r>
              <w:rPr>
                <w:sz w:val="28"/>
                <w:szCs w:val="28"/>
              </w:rPr>
              <w:t>составит не менее 100 процентов среднемесячной заработной платы учителей в Республике Коми Численность педагогических работников в возрасте до 30 лет</w:t>
            </w:r>
            <w:proofErr w:type="gramEnd"/>
            <w:r>
              <w:rPr>
                <w:sz w:val="28"/>
                <w:szCs w:val="28"/>
              </w:rPr>
              <w:t xml:space="preserve"> будет составлять не менее 21%  в  общей численности педагогических работников  образовательных организаций дополнительного </w:t>
            </w:r>
            <w:r>
              <w:rPr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2357" w:type="dxa"/>
            <w:gridSpan w:val="2"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</w:p>
        </w:tc>
      </w:tr>
      <w:tr w:rsidR="00E75756" w:rsidTr="00E757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5" w:right="139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Разработка и внедрение механизмов эффективного контракта с руководителями образовательных организаций дополнительного образования детей: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E75756" w:rsidTr="00E75756">
        <w:trPr>
          <w:gridAfter w:val="1"/>
          <w:wAfter w:w="179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widowControl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>8.1.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16"/>
              <w:widowControl/>
              <w:spacing w:line="240" w:lineRule="auto"/>
              <w:ind w:left="5" w:right="139" w:hanging="5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Совершенствование механизма 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 детей (в том числе по результатам независимой оценки) </w:t>
            </w:r>
          </w:p>
          <w:p w:rsidR="00E75756" w:rsidRDefault="00E75756">
            <w:pPr>
              <w:pStyle w:val="Style16"/>
              <w:widowControl/>
              <w:spacing w:line="240" w:lineRule="auto"/>
              <w:ind w:left="5" w:right="139" w:hanging="5"/>
              <w:rPr>
                <w:rStyle w:val="FontStyle22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BFB" w:rsidRDefault="00056BFB" w:rsidP="00056BFB">
            <w:pPr>
              <w:pStyle w:val="Style16"/>
              <w:widowControl/>
              <w:spacing w:line="240" w:lineRule="auto"/>
              <w:ind w:left="5" w:right="139" w:hanging="5"/>
              <w:jc w:val="both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положение об оплате труда в части стимулирования </w:t>
            </w:r>
            <w:r>
              <w:rPr>
                <w:rStyle w:val="FontStyle22"/>
                <w:color w:val="auto"/>
                <w:sz w:val="28"/>
                <w:szCs w:val="28"/>
              </w:rPr>
              <w:t xml:space="preserve">руководителей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дополнительного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образования детей (в том числе по результатам независимой оценки) </w:t>
            </w:r>
          </w:p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Министерство образования Республики Коми, Министерство культуры Республики Коми, Агентство Республики Коми по физической культуре и спорту, органы местного самоуправления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обеспечено </w:t>
            </w:r>
            <w:r>
              <w:rPr>
                <w:rStyle w:val="FontStyle22"/>
                <w:color w:val="auto"/>
                <w:sz w:val="28"/>
                <w:szCs w:val="28"/>
              </w:rPr>
              <w:t>совершенствование механизма  по стимулированию руководителей образовательных организаций дополнительного образования детей.</w:t>
            </w:r>
          </w:p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sz w:val="28"/>
                <w:szCs w:val="28"/>
              </w:rPr>
              <w:lastRenderedPageBreak/>
              <w:t>педагогических работников образовательных организаций дополнительного образования детей к 2018 году составит не менее 100 процентов среднемесячной заработной платы учителей в Республике Коми</w:t>
            </w:r>
          </w:p>
        </w:tc>
        <w:tc>
          <w:tcPr>
            <w:tcW w:w="2357" w:type="dxa"/>
            <w:gridSpan w:val="2"/>
          </w:tcPr>
          <w:p w:rsidR="00E75756" w:rsidRDefault="00E75756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E75756" w:rsidTr="00E75756">
        <w:trPr>
          <w:gridAfter w:val="1"/>
          <w:wAfter w:w="179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spacing w:line="240" w:lineRule="auto"/>
              <w:ind w:hanging="5"/>
              <w:jc w:val="both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 xml:space="preserve"> Проведение работы по заключению трудовых договоров с руководителями государственных  (муниципальных)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056BFB" w:rsidP="00056BFB">
            <w:pPr>
              <w:pStyle w:val="Style8"/>
              <w:widowControl/>
              <w:spacing w:line="240" w:lineRule="auto"/>
              <w:jc w:val="left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>заключение трудовых договоров с руководителями муниципальных организаций дополнительного образования детей в соответствии с принятой типовой формой договора.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11"/>
                <w:color w:val="auto"/>
                <w:sz w:val="28"/>
                <w:szCs w:val="28"/>
              </w:rPr>
            </w:pPr>
            <w:proofErr w:type="gramStart"/>
            <w:r>
              <w:rPr>
                <w:rStyle w:val="FontStyle11"/>
                <w:color w:val="auto"/>
                <w:sz w:val="28"/>
                <w:szCs w:val="28"/>
              </w:rPr>
              <w:t xml:space="preserve">Министерство образования Республики Коми, Министерство культуры Республики Коми, Агентство </w:t>
            </w:r>
            <w:r>
              <w:rPr>
                <w:rStyle w:val="FontStyle11"/>
                <w:color w:val="auto"/>
                <w:sz w:val="28"/>
                <w:szCs w:val="28"/>
              </w:rPr>
              <w:lastRenderedPageBreak/>
              <w:t>Республики Коми по физической культуре и спорту, органы местного самоуправления (по согласованию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spacing w:line="240" w:lineRule="auto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lastRenderedPageBreak/>
              <w:t>2013 - 2018</w:t>
            </w:r>
          </w:p>
          <w:p w:rsidR="00E75756" w:rsidRDefault="00E75756">
            <w:pPr>
              <w:pStyle w:val="Style8"/>
              <w:widowControl/>
              <w:spacing w:line="240" w:lineRule="auto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проведена работа по </w:t>
            </w:r>
            <w:r>
              <w:rPr>
                <w:rStyle w:val="FontStyle11"/>
                <w:color w:val="auto"/>
                <w:sz w:val="28"/>
                <w:szCs w:val="28"/>
              </w:rPr>
              <w:t xml:space="preserve">заключению трудовых договоров с руководителями </w:t>
            </w:r>
            <w:r>
              <w:rPr>
                <w:rStyle w:val="FontStyle11"/>
                <w:color w:val="auto"/>
                <w:sz w:val="28"/>
                <w:szCs w:val="28"/>
              </w:rPr>
              <w:lastRenderedPageBreak/>
              <w:t>государственных  (муниципальных) организаций дополнительного образования детей в соответствии с типовой формой договора.</w:t>
            </w:r>
          </w:p>
          <w:p w:rsidR="00E75756" w:rsidRDefault="00E75756">
            <w:pPr>
              <w:pStyle w:val="Style8"/>
              <w:spacing w:line="240" w:lineRule="auto"/>
              <w:jc w:val="left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педагогических работников образовательных организаций дополнительного образования детей к 2018 году составит </w:t>
            </w:r>
            <w:r>
              <w:rPr>
                <w:sz w:val="28"/>
                <w:szCs w:val="28"/>
              </w:rPr>
              <w:lastRenderedPageBreak/>
              <w:t>не менее 100 процентов среднемесячной заработной платы учителей в Республике Коми</w:t>
            </w:r>
          </w:p>
        </w:tc>
        <w:tc>
          <w:tcPr>
            <w:tcW w:w="2357" w:type="dxa"/>
            <w:gridSpan w:val="2"/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lastRenderedPageBreak/>
              <w:t>)</w:t>
            </w:r>
          </w:p>
        </w:tc>
      </w:tr>
      <w:tr w:rsidR="00E75756" w:rsidTr="00E7575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Style w:val="FontStyle11"/>
                <w:color w:val="auto"/>
                <w:sz w:val="28"/>
                <w:szCs w:val="28"/>
              </w:rPr>
              <w:t>качества кадрового состава сферы дополнительного образования детей</w:t>
            </w:r>
            <w:proofErr w:type="gramEnd"/>
            <w:r>
              <w:rPr>
                <w:rStyle w:val="FontStyle11"/>
                <w:color w:val="auto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8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8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8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E75756">
            <w:pPr>
              <w:pStyle w:val="Style8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E75756" w:rsidRDefault="00E75756">
            <w:pPr>
              <w:pStyle w:val="Style8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E75756" w:rsidRDefault="00E75756">
            <w:pPr>
              <w:pStyle w:val="Style8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E75756" w:rsidTr="00E75756">
        <w:trPr>
          <w:gridAfter w:val="1"/>
          <w:wAfter w:w="179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spacing w:line="240" w:lineRule="auto"/>
              <w:jc w:val="both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>Организация и проведение курсов повышения квалификации и переподготовки современных менеджеров организаций дополнительного образования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056BFB" w:rsidP="006D4022">
            <w:pPr>
              <w:pStyle w:val="Style8"/>
              <w:widowControl/>
              <w:spacing w:line="240" w:lineRule="auto"/>
              <w:jc w:val="left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>Участие в курсах повышения</w:t>
            </w:r>
            <w:r w:rsidR="006D4022">
              <w:rPr>
                <w:rStyle w:val="FontStyle11"/>
                <w:color w:val="auto"/>
                <w:sz w:val="28"/>
                <w:szCs w:val="28"/>
              </w:rPr>
              <w:t xml:space="preserve"> квалификации и переподготовке кадров.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 xml:space="preserve">Министерство образования Республики Коми, Министерство культуры Республики Коми, органы местного самоуправления с участием руководителей организаций дополнительного образования </w:t>
            </w:r>
            <w:r>
              <w:rPr>
                <w:rStyle w:val="FontStyle11"/>
                <w:color w:val="auto"/>
                <w:sz w:val="28"/>
                <w:szCs w:val="28"/>
              </w:rPr>
              <w:lastRenderedPageBreak/>
              <w:t>детей, организации высшего образования и дополнительного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spacing w:line="240" w:lineRule="auto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lastRenderedPageBreak/>
              <w:t>2014 - 2018</w:t>
            </w:r>
          </w:p>
          <w:p w:rsidR="00E75756" w:rsidRDefault="00E75756">
            <w:pPr>
              <w:pStyle w:val="Style8"/>
              <w:widowControl/>
              <w:spacing w:line="240" w:lineRule="auto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rStyle w:val="FontStyle11"/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Будут организованы и проведены  </w:t>
            </w:r>
            <w:r>
              <w:rPr>
                <w:rStyle w:val="FontStyle11"/>
                <w:color w:val="auto"/>
                <w:sz w:val="28"/>
                <w:szCs w:val="28"/>
              </w:rPr>
              <w:t xml:space="preserve">курсы повышения квалификации и переподготовки современных менеджеров организаций дополнительного образования </w:t>
            </w:r>
            <w:r>
              <w:rPr>
                <w:rStyle w:val="FontStyle11"/>
                <w:color w:val="auto"/>
                <w:sz w:val="28"/>
                <w:szCs w:val="28"/>
              </w:rPr>
              <w:lastRenderedPageBreak/>
              <w:t>детей.</w:t>
            </w:r>
          </w:p>
          <w:p w:rsidR="00E75756" w:rsidRDefault="00E75756">
            <w:pPr>
              <w:pStyle w:val="Style8"/>
              <w:spacing w:line="240" w:lineRule="auto"/>
              <w:jc w:val="left"/>
              <w:rPr>
                <w:rStyle w:val="FontStyle11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69 % детей в возрасте от 5 до 18 лет будут получать услуги дополнительного образования детей</w:t>
            </w:r>
            <w:proofErr w:type="gramStart"/>
            <w:r>
              <w:rPr>
                <w:rStyle w:val="FontStyle11"/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2357" w:type="dxa"/>
            <w:gridSpan w:val="2"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11"/>
                <w:color w:val="auto"/>
                <w:sz w:val="28"/>
                <w:szCs w:val="28"/>
              </w:rPr>
            </w:pPr>
          </w:p>
        </w:tc>
      </w:tr>
      <w:tr w:rsidR="00E75756" w:rsidTr="00E061A2">
        <w:trPr>
          <w:gridAfter w:val="3"/>
          <w:wAfter w:w="414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14" w:hanging="14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Информационное сопровождение мероприятий по введению эффективного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56" w:rsidRDefault="006D4022" w:rsidP="006D4022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Проведение семинаров, подготовка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информационных писем, размещение информации на сайте Управления образования.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16"/>
              <w:widowControl/>
              <w:spacing w:line="240" w:lineRule="auto"/>
              <w:ind w:left="5" w:hanging="5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 xml:space="preserve">Министерство образования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Республики Коми, Министерство культуры Республики Коми, Агентство Республики Коми по физической культуре и спорту,  органы местного самоуправления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2013 - 2018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756" w:rsidRDefault="00E75756">
            <w:pPr>
              <w:pStyle w:val="Style8"/>
              <w:widowControl/>
              <w:spacing w:line="240" w:lineRule="auto"/>
              <w:jc w:val="left"/>
              <w:rPr>
                <w:rStyle w:val="FontStyle22"/>
                <w:color w:val="auto"/>
                <w:sz w:val="28"/>
                <w:szCs w:val="28"/>
              </w:rPr>
            </w:pPr>
            <w:r>
              <w:rPr>
                <w:rStyle w:val="FontStyle22"/>
                <w:color w:val="auto"/>
                <w:sz w:val="28"/>
                <w:szCs w:val="28"/>
              </w:rPr>
              <w:t xml:space="preserve">Будет обеспечено </w:t>
            </w:r>
            <w:r>
              <w:rPr>
                <w:rStyle w:val="FontStyle22"/>
                <w:color w:val="auto"/>
                <w:sz w:val="28"/>
                <w:szCs w:val="28"/>
              </w:rPr>
              <w:lastRenderedPageBreak/>
              <w:t>информационное сопровождение мероприятий по введению эффективного контракта в дополнительном образовании детей</w:t>
            </w:r>
          </w:p>
        </w:tc>
      </w:tr>
    </w:tbl>
    <w:p w:rsidR="00E75756" w:rsidRDefault="00E75756" w:rsidP="00E75756">
      <w:pPr>
        <w:pStyle w:val="Style6"/>
        <w:widowControl/>
        <w:spacing w:line="240" w:lineRule="auto"/>
        <w:jc w:val="center"/>
        <w:rPr>
          <w:rStyle w:val="FontStyle21"/>
          <w:color w:val="auto"/>
          <w:sz w:val="28"/>
          <w:szCs w:val="28"/>
        </w:rPr>
      </w:pPr>
    </w:p>
    <w:p w:rsidR="00E75756" w:rsidRDefault="00E75756" w:rsidP="00E75756">
      <w:pPr>
        <w:widowControl/>
      </w:pPr>
    </w:p>
    <w:p w:rsidR="00E75756" w:rsidRDefault="00E75756" w:rsidP="00E75756">
      <w:pPr>
        <w:widowControl/>
        <w:rPr>
          <w:sz w:val="28"/>
          <w:szCs w:val="28"/>
        </w:rPr>
      </w:pPr>
    </w:p>
    <w:p w:rsidR="00E75756" w:rsidRDefault="00E75756" w:rsidP="00E75756">
      <w:pPr>
        <w:widowControl/>
        <w:rPr>
          <w:sz w:val="28"/>
          <w:szCs w:val="28"/>
        </w:rPr>
      </w:pPr>
    </w:p>
    <w:p w:rsidR="00E75756" w:rsidRDefault="00E75756" w:rsidP="00E75756">
      <w:pPr>
        <w:widowControl/>
        <w:rPr>
          <w:sz w:val="28"/>
          <w:szCs w:val="28"/>
        </w:rPr>
      </w:pPr>
    </w:p>
    <w:p w:rsidR="00E75756" w:rsidRDefault="00E75756" w:rsidP="00E75756">
      <w:pPr>
        <w:widowControl/>
        <w:rPr>
          <w:sz w:val="28"/>
          <w:szCs w:val="28"/>
        </w:rPr>
      </w:pPr>
    </w:p>
    <w:p w:rsidR="00E75756" w:rsidRDefault="00E75756" w:rsidP="00E75756">
      <w:pPr>
        <w:widowControl/>
        <w:rPr>
          <w:sz w:val="28"/>
          <w:szCs w:val="28"/>
        </w:rPr>
      </w:pPr>
    </w:p>
    <w:p w:rsidR="00E75756" w:rsidRDefault="00E75756" w:rsidP="00E757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E75756" w:rsidRDefault="00E75756" w:rsidP="00E757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64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057"/>
        <w:gridCol w:w="1645"/>
        <w:gridCol w:w="875"/>
        <w:gridCol w:w="900"/>
        <w:gridCol w:w="900"/>
        <w:gridCol w:w="900"/>
        <w:gridCol w:w="900"/>
        <w:gridCol w:w="900"/>
        <w:gridCol w:w="2997"/>
      </w:tblGrid>
      <w:tr w:rsidR="00E75756" w:rsidTr="00E7575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E75756" w:rsidTr="00E7575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rPr>
                <w:sz w:val="28"/>
                <w:szCs w:val="28"/>
              </w:rPr>
            </w:pPr>
          </w:p>
        </w:tc>
      </w:tr>
      <w:tr w:rsidR="00E75756" w:rsidTr="00E757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охваченных образовательными программами дополнительного образования детей, в общей численности детей и молодежи в возрасте 5–18 лет*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2D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75756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2D20B0" w:rsidP="002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E757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2D20B0" w:rsidP="002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2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E75756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2D20B0" w:rsidP="002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E757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2D20B0" w:rsidP="002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E757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69 % детей в возрасте от 5 до 18 лет будут получать услуги дополнительного образования детей</w:t>
            </w:r>
          </w:p>
        </w:tc>
      </w:tr>
      <w:tr w:rsidR="00E75756" w:rsidTr="00E757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образования*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2D20B0" w:rsidP="002D20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757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2D20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757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2D20B0" w:rsidP="002D20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7575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2D20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757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2D20B0" w:rsidP="002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2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75756">
              <w:rPr>
                <w:sz w:val="28"/>
                <w:szCs w:val="28"/>
              </w:rPr>
              <w:t>,0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E75756" w:rsidTr="00E757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средней заработной платы педагогических работников образовательных организаций дополнительного  образования детей к средней заработной плате учителей в Республике Коми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педагогических работников образовательных организаций дополнительного образования детей к 2018 году составит не менее 100 процентов среднемесячной заработной платы учителей в Республике Коми </w:t>
            </w:r>
          </w:p>
        </w:tc>
      </w:tr>
      <w:tr w:rsidR="00E75756" w:rsidTr="00E7575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педагогических работников  в возрасте до 30 лет  образовательных организаций дополнительного образования детей в общей их численности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2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2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75756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2D20B0" w:rsidP="002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757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 w:rsidP="002D2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20B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0" w:rsidRDefault="00E75756" w:rsidP="002D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D20B0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2D20B0" w:rsidP="002D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75756">
              <w:rPr>
                <w:sz w:val="28"/>
                <w:szCs w:val="28"/>
              </w:rPr>
              <w:t>,0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педагогических работников в возрасте до 30 лет будет составлять не менее 21%  в  общей численности педагогических работников  образовательных организаций дополнительного образования детей</w:t>
            </w:r>
          </w:p>
        </w:tc>
      </w:tr>
    </w:tbl>
    <w:p w:rsidR="00E75756" w:rsidRDefault="00E75756" w:rsidP="00E75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jc w:val="center"/>
        <w:outlineLvl w:val="0"/>
        <w:rPr>
          <w:sz w:val="28"/>
          <w:szCs w:val="28"/>
        </w:rPr>
      </w:pPr>
    </w:p>
    <w:p w:rsidR="00E75756" w:rsidRDefault="00E75756" w:rsidP="00E75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756" w:rsidRDefault="00E75756" w:rsidP="00E75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10A4" w:rsidRDefault="002210A4" w:rsidP="00E061A2">
      <w:pPr>
        <w:pStyle w:val="ConsPlusNormal"/>
        <w:jc w:val="right"/>
        <w:outlineLvl w:val="0"/>
        <w:rPr>
          <w:color w:val="000000"/>
          <w:sz w:val="28"/>
          <w:szCs w:val="28"/>
        </w:rPr>
      </w:pPr>
    </w:p>
    <w:p w:rsidR="00E75756" w:rsidRDefault="00E75756" w:rsidP="00E75756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(«дорожная карта») «Изменения в отраслях социальной сферы в Республике Коми, направленные на повышение эффективности образования и науки»</w:t>
      </w:r>
    </w:p>
    <w:p w:rsidR="00E75756" w:rsidRDefault="00E75756" w:rsidP="00E75756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26" w:type="dxa"/>
        <w:tblInd w:w="-176" w:type="dxa"/>
        <w:tblLook w:val="04A0"/>
      </w:tblPr>
      <w:tblGrid>
        <w:gridCol w:w="616"/>
        <w:gridCol w:w="4116"/>
        <w:gridCol w:w="931"/>
        <w:gridCol w:w="977"/>
        <w:gridCol w:w="851"/>
        <w:gridCol w:w="931"/>
        <w:gridCol w:w="835"/>
        <w:gridCol w:w="850"/>
        <w:gridCol w:w="931"/>
        <w:gridCol w:w="835"/>
        <w:gridCol w:w="851"/>
        <w:gridCol w:w="931"/>
        <w:gridCol w:w="931"/>
        <w:gridCol w:w="940"/>
      </w:tblGrid>
      <w:tr w:rsidR="00E75756" w:rsidTr="00132025">
        <w:trPr>
          <w:trHeight w:val="288"/>
          <w:tblHeader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26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26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</w:tr>
      <w:tr w:rsidR="00E75756" w:rsidTr="00132025">
        <w:trPr>
          <w:trHeight w:val="236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Консолидированный бюджет субъекта РФ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Планируемые 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потребность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Консолидированный бюджет субъекта РФ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Планируемые 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потребность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Консолидированный бюджет субъекта РФ*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Планируемые 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Дополнительная потребность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Потребность</w:t>
            </w:r>
          </w:p>
        </w:tc>
      </w:tr>
      <w:tr w:rsidR="00E75756" w:rsidTr="00E75756">
        <w:trPr>
          <w:trHeight w:val="360"/>
        </w:trPr>
        <w:tc>
          <w:tcPr>
            <w:tcW w:w="155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</w:tr>
      <w:tr w:rsidR="00E75756" w:rsidTr="00E75756">
        <w:trPr>
          <w:trHeight w:val="288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I. 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      </w:r>
          </w:p>
        </w:tc>
      </w:tr>
      <w:tr w:rsidR="00E75756" w:rsidTr="00E7575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491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E75756" w:rsidTr="00132025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субъектам Российской Федерации на реализацию программ (проектов) развития дошкольного образования: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186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1.Подготовка проекта о внесении изменений в подпрограмму «Развитие системы дошкольного образования  в Республике Коми» в части развития дошкольного образования с целью получения субсидий Российской Федерации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реализации программ (проектов) развития дошкольного образования в Республике Коми.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  Подготовка и подписание соглашения с Министерством образования и науки Российской Федерации (при выделении средств федерального бюджета на предоставление субсидий Российской Федерации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реализации программ (проектов) развития дошкольного образования в Республике Коми)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Распределение субсидий между муниципальными образованиями в Республике Коми на реализацию программ (проектов) развития дошкольного образования, поступившим из федерального бюджета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332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Организация сбора и предоставления информации о реализации Республикой Коми программы (проекта) развития дошкольного образования, включая показатели развития дошкольного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Корректировка программ (проектов) развития дошкольного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дополни</w:t>
            </w:r>
            <w:r w:rsidR="00807186">
              <w:rPr>
                <w:color w:val="000000"/>
                <w:sz w:val="20"/>
                <w:szCs w:val="20"/>
              </w:rPr>
              <w:t>тельных мест в муниципальных</w:t>
            </w:r>
            <w:r>
              <w:rPr>
                <w:color w:val="000000"/>
                <w:sz w:val="20"/>
                <w:szCs w:val="20"/>
              </w:rPr>
              <w:t xml:space="preserve">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2D20B0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2D20B0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2D20B0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современных экономичных    проектов зданий дошкольных образовательных организаций    с учетом территориальных особенностей Республики Коми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332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1.Формирование нормативно-правовой базы, регламентирующей создание дополнительных мест в сети дошкольных образовательных организаций, возврат и реконструкцию ранее переданных зданий дошкольных образовательных организаций в Республике Коми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2.Сбор заявок от органов местного самоуправления на создание дополнительных мест в сети дошкольных образовательных организаций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21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3.Заключение соглашений между Министерством образования Республики Коми и органом местного самоуправления о предоставлении субсидий на оснащение вновь созданных мест в дошкольных образовательных организациях, по результатам конкурсного отбора субъектов Российской Федерации на предоставление субсидии из федерального бюджета на модернизацию регионально-муниципальных систем дошкольного образования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или внесение изменений  в поэтапные планы строительства новых зданий детских садов, модульных и быстровозводимых зданий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Обновление нормативно - правовой базы Республики Коми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Организация сбора и анализ предписаний надзорных органов с целью устранения нарушений, выявленных контрольными органами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негосударственного сектора дошкольного образования: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804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  Разработка  методики   расчета   норматива на реализацию образовательных программ дошкольного образования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   Подготовка проекта  закона Республики Коми об утверждении значений финансовых нормативов на финансовое обеспечение государственных гарантий прав граждан  на получение общедоступного  и бесплатного дошкольного образования».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Разработка методических рекомендаций   для муниципальных образований     по формированию методики   расчета   норматива на реализацию   услуги   по   уходу и присмотру.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21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Разработка нормативно - правовых актов  органов местного самоуправления, закрепляющих нормативные затраты  на создание условий  для реализации образовательного процесса (расходы муниципальных  бюджетов, не отнесенные к полномочиям Республики Коми и   нормативные   затраты на содержание недвижимого имущества и     особо     ценного движимого имущества, на возмещение затрат на уплату земельного налога и налога на имущество).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4.2.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Разработка мероприятий по поддержке предпринимателей, организующих деятельность частных дошкольных  организаций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Разработка проектов  нормативно - правовых актов   Республики Коми регулирующих вопросы предоставления субсидий на оказание услуг по дошкольному образованию негосударственным образовательным организациям дошкольного образования, негосударственным организациям общего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5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Предоставление субсидий из республиканского бюджета, поступивших из федерального бюджета в рамках  пилотного проекта государственной поддержки предпринимателей, организующих деятельность негосударственных дошкольных организаций, негосударственным дошкольным образовательным организациям на оказание услуг по дошкольному образованию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  Организация и проведение проектных семинаров по организации дошкольного образования в негосударственных организациях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E75756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Обеспечение высокого качества услуг дошкольного образования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1068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Разработка и утверждение нормативно - правовых актов Республики Коми, обеспечивающих введение и реализацию федеральных государственных образовательных стандартов дошкольного образования.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Утверждение </w:t>
            </w:r>
            <w:proofErr w:type="gramStart"/>
            <w:r>
              <w:rPr>
                <w:color w:val="000000"/>
                <w:sz w:val="20"/>
                <w:szCs w:val="20"/>
              </w:rPr>
              <w:t>плана повышения величины норматива финансирования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для обеспечения требований к условиям реализации основной образовательной программы     в соответствии с федеральными государственными образовательными стандартами дошкольного образования.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Разработка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596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Разработка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</w:t>
            </w:r>
            <w:r>
              <w:rPr>
                <w:color w:val="000000"/>
                <w:sz w:val="20"/>
                <w:szCs w:val="20"/>
              </w:rPr>
              <w:lastRenderedPageBreak/>
              <w:t>стимулирующего инициативность, самостоятельность и ответственность дошкольников.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Разработка основных образовательных программ 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Кадровое обеспечение системы дошкольного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1332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1.Разработка должностных инструкций педагога дошкольного образования, включающих характер взаимодействия педагога с детьми, направленного        на развитие способностей, стимулирование инициативности, самостоятельности и ответственности дошкольников.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Разработка    программ повышения квалификации    и переподготовки педагогических работников дошкольного образования.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Разработка    программ повышения квалификации    для руководящих работников дошкольных образовательных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организаций.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4. Разработка персонифицированной </w:t>
            </w:r>
            <w:proofErr w:type="gramStart"/>
            <w:r>
              <w:rPr>
                <w:color w:val="000000"/>
                <w:sz w:val="20"/>
                <w:szCs w:val="20"/>
              </w:rPr>
              <w:t>модели   повышения квалификации педагогических работников дошкольного       образования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Апробация и внедрение персонифицированной </w:t>
            </w:r>
            <w:proofErr w:type="gramStart"/>
            <w:r>
              <w:rPr>
                <w:color w:val="000000"/>
                <w:sz w:val="20"/>
                <w:szCs w:val="20"/>
              </w:rPr>
              <w:t>модели   повышения квалификации педагогических работников дошкольного       образования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внедрение системы оценки качества дошкольного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1596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Разработка и утверждение показателей оценки эффективности деятельности муниципальных организаций дошкольного образования, их руководителей и основных категорий работников, </w:t>
            </w:r>
            <w:proofErr w:type="gramStart"/>
            <w:r>
              <w:rPr>
                <w:color w:val="000000"/>
                <w:sz w:val="20"/>
                <w:szCs w:val="20"/>
              </w:rPr>
              <w:t>используемых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том числе для дифференциации заработной платы педагогических работников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5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Проведение     социологических и психолого-педагогических исследований в области дошкольного образования,      направленных на выявление факторов, влияющих на качество дошкольного образования, а также     ожиданий     родителей и образовательного сообщества </w:t>
            </w:r>
            <w:r>
              <w:rPr>
                <w:color w:val="000000"/>
                <w:sz w:val="20"/>
                <w:szCs w:val="20"/>
              </w:rPr>
              <w:lastRenderedPageBreak/>
              <w:t>относительно качества дошкольного образования.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              Осуществление оценки качества образовательных услуг в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 4. Разработка методических рекомендаций по подготовке экспертов для независимой аккредитации дошкольных образовательных  учреждений в соответствии с требованиями развития способностей, стимулирования инициативности, самостоятельности и ответственности дошкольников.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5. Разработка методических рекомендаций для муниципальных образований по формированию положения об оплате труда педагогических работников</w:t>
            </w:r>
            <w:proofErr w:type="gramStart"/>
            <w:r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муниципального задания для дошкольных образовательных организаций с включением показателей эффективности деятельности муниципальных организаций дошкольного образования, их руководителей и основных категорий работников.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E75756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Введение эффективного контракта в дошкольном образовании</w:t>
            </w:r>
          </w:p>
        </w:tc>
      </w:tr>
      <w:tr w:rsidR="00E75756" w:rsidTr="00132025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внедрение механизмов эффективного контракта с педагогическими работниками организаций дошкольного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 Апробация моделей реализации «эффективного контракта» в дошкольных образовательных организациях дошкольного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Внедрение апробированных моделей эффективного контракта в дошкольном образовании.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8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Планирование дополнительных расходов республиканского бюджета Республики Коми и местных бюджетов на повышение оплаты труда педагогических работников дошкольных образовательных организаций в соответствии с Указом Президента Российской Федерации от 7 мая 2012 г. № 597 «О мероприятиях по реализации государственной социальной политики».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 w:rsidP="00132025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132025"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807186">
            <w:pPr>
              <w:widowControl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 w:rsidP="00132025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132025"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132025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 w:rsidP="00807186">
            <w:pPr>
              <w:widowControl/>
              <w:autoSpaceDE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132025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132025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132025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</w:tr>
      <w:tr w:rsidR="00E75756" w:rsidTr="00132025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1596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Совершенствование механизма по стимулированию   руководителей образовательных учреждений, направленных на установление взаимосвязи между показателями качества предоставляемых государственных (муниципальных) услуг учреждением и эффективностью деятельности руководителя дошкольного образовательного учреждения.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Разработка методических рекомендаций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работы по заключению трудовых договоров с руководителями   муниципальных организаций дошкольного образования в соответствии с типовой формой договора.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Информационное сопровождение республиканских 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сбора и предоставления в соответствии с регламентом информации о введении эффективного контракта, включая показатели развития дошкольного образования, в соответствии с соглашениями.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32025" w:rsidTr="00056AB1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132025" w:rsidRDefault="00132025">
            <w:r w:rsidRPr="006B41F4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132025" w:rsidRDefault="00132025">
            <w:r w:rsidRPr="006B41F4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132025" w:rsidRDefault="00132025">
            <w:r w:rsidRPr="006B41F4">
              <w:rPr>
                <w:color w:val="000000"/>
                <w:sz w:val="18"/>
                <w:szCs w:val="18"/>
              </w:rPr>
              <w:t>3,3</w:t>
            </w:r>
          </w:p>
        </w:tc>
      </w:tr>
      <w:tr w:rsidR="00E75756" w:rsidTr="00E75756">
        <w:trPr>
          <w:trHeight w:val="360"/>
        </w:trPr>
        <w:tc>
          <w:tcPr>
            <w:tcW w:w="155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</w:tr>
      <w:tr w:rsidR="00E75756" w:rsidTr="00E75756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II. Мероприятия по повышению эффективности и качества услуг в сфере общего образования, соотнесенные с этапами перехода к эффективному контракту</w:t>
            </w:r>
          </w:p>
        </w:tc>
      </w:tr>
      <w:tr w:rsidR="00E75756" w:rsidTr="00E75756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 Достижение новых качественных образовательных результатов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212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Начального общего образования (включая планирование и создание условий для </w:t>
            </w:r>
            <w:proofErr w:type="gramStart"/>
            <w:r>
              <w:rPr>
                <w:color w:val="000000"/>
                <w:sz w:val="20"/>
                <w:szCs w:val="20"/>
              </w:rPr>
              <w:t>обучения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учащихся по новому федеральному государственному образовательному стандарту: закупка оборудования и материалов, учебников и методических пособий, повышение квалификации педагогов, создание сетей по обмену передовым опытом, обновление содержания учебной и учебно-методической литературы по учебным предметам этнокультурной направленности и т.д.)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212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Основного общего образования (включая планирование и создание условий для </w:t>
            </w:r>
            <w:proofErr w:type="gramStart"/>
            <w:r>
              <w:rPr>
                <w:color w:val="000000"/>
                <w:sz w:val="20"/>
                <w:szCs w:val="20"/>
              </w:rPr>
              <w:t>обучения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учащихся по новому федеральному государственному образовательному стандарту: закупка оборудования и материалов, учебников и методических пособий, повышение квалификации педагогов, создание сетей по обмену передовым опытом, обновление содержания учебной и учебно-методической литературы по учебным предметам этнокультурной направленности и т.д.).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системы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мониторинга уровня подготовки и социализации школьников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Обсуждение проекта методологии  мониторинга готовности обучающихся к освоению основных образовательных программ начального общего, основного общего, среднего (полного) общего образования и внесение предложений.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деятельности  структурных подразделений, занимающихся мониторинговыми исследованиями в системе общего образования, внесение предложений по оптимизации системы мониторинга в Республике Коми.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21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Укрепление центров мониторинга, их оборудование, проведение сбора и обработки первичных данных, анализ результатов мониторинга подготовка и принятие нормативных актов по результатам проведения мониторинга на постоянной основе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Участие в российских  сопоставительных исследованиях образовательных достижений школьников.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8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Подготовка республиканских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Методических рекомендаций по корректировке данных программ, разработанных на уровне Российской </w:t>
            </w:r>
            <w:proofErr w:type="spellStart"/>
            <w:r>
              <w:rPr>
                <w:color w:val="000000"/>
                <w:sz w:val="20"/>
                <w:szCs w:val="20"/>
              </w:rPr>
              <w:t>Федерацииа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также программ учебных предметов этнокультурной направленности.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332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Внедрение Методических рекомендаций по корректировке программ основных образовательных программ начального общего, основного общего, среднего (полного) общего образования, разработанных на уровне Российской Федерации в форматах: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повышения квалификации педагогических работников;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корректировки и апробации основных общеобразовательных программ;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сбора и распространения лучших педагогических практик;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формирования сетевого взаимодействия образовательных учреждений, и т.д.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подготовки и переподготовки современных педагогических кадров: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1596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проекта постановления Правительства Республики Коми о внесении изменений в подпрограмму 3 "Развитие системы профессионального образования в Республике Коми" Государственной программы Республики Коми "Развитие образования" в связи с принятием федеральных программ подготовки и переподготовки педагогических кадров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1356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Апробация мероприятий, направленных на подготовку и переподготовку современных педагогических кадров на основании принятых федеральных программ подготовки и переподготовки педагогических кадров.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612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Внедрение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мероприятий, направленных на подготовку и переподготовку современных педагогических кадров на основании принятых федеральных программ подготовки и переподготовки педагогических кадров, в том числе: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7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выявление и поддержка молодежи, заинтересованной в получении педагогической профессии и в работе в системе образования;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75756" w:rsidTr="00132025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меры социальной поддержки молодых педагогов;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75756" w:rsidTr="00132025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развитие системы наставничества;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75756" w:rsidTr="0013202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формирование республиканского целевого заказа на подготовку современных педагогических кадров.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75756" w:rsidTr="00E75756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Обеспечение доступности качественного образования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внедрение системы оценки качества общего образования: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212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положений и регламентов функционирования региональной системы оценки качества общего образования, в т.ч. с учетом федеральных методических рекомендаций по показателям эффективности деятельности подведомственных государственных (муниципальных) организаций общего образования, их руководителей и основных категорий работников, в том числе в связи с использованием дифференциации заработной платы педагогических работников.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(изменение) показателей эффективности деятельности государственных (муниципальных) организаций общего образования, их </w:t>
            </w:r>
            <w:r>
              <w:rPr>
                <w:color w:val="000000"/>
                <w:sz w:val="20"/>
                <w:szCs w:val="20"/>
              </w:rPr>
              <w:lastRenderedPageBreak/>
              <w:t>руководителей и основных категорий работников.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28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реализация региональных программ поддержки школ, работающих в сложных социальных условиях: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1068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Мониторинг и сравнительный анализ результатов единого государственного экзамена школ, работающих в сложных социальных условиях, с результатами остальных школ Республики Коми.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Участие в конкурсном отборе по включению Республики Коми в число пилотных площадок по апробации  механизмов поддержки школ, работающих в сложных социальных условиях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04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республиканской  программы поддержки школ, работающих в сложных социальных условиях.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Поддержка муниципальных программ  повышения качества деятельности школ, работающих в сложных социальных условиях, демонстрирующих низкие образовательные результаты.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Разработка программы профессионального развития руководителей и педагогов образовательных учреждений, работающих в сложных социальных условиях.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Создание условий для формирования межшкольных партнерств и сетей, выявления и распространения лучших практик обеспечения школами, работающими в сложных социальных условиях, высоких образовательных результатов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E75756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 Введение эффективного контракта в общем образовании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внедрение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Апробация моделей реализации «эффективного контракта» в  общем образовании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Внедрение апробированных федеральных моделей «эффективного контракта» в общем образовании, с учетом рекомендаций разработанных на федеральном уровне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86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Планирование дополнительных расходов республиканского бюджета Республики Коми и местных бюджетов на повышение оплаты труда педагогических работников общеобразовательных организаций в соответствии с Указом Президента Российской Федерации от 7 мая 2012 г. № 597 «О мероприятиях по реализации государственной социальной политики».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8D7985" w:rsidP="00132025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132025"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132025" w:rsidP="0013202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132025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13202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13202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132025">
            <w:pPr>
              <w:widowControl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</w:tr>
      <w:tr w:rsidR="00E75756" w:rsidTr="00132025">
        <w:trPr>
          <w:trHeight w:val="18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Приведение в соответствие локальных актов общеобразовательных организаций, режима работы педагогических работников в соответствие с изменениями, внесенными в приказ </w:t>
            </w:r>
            <w:proofErr w:type="spellStart"/>
            <w:r>
              <w:rPr>
                <w:color w:val="000000"/>
                <w:sz w:val="20"/>
                <w:szCs w:val="20"/>
              </w:rPr>
              <w:t>Минобрнауки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России от 24 декабря 2010 г. № 2075 «О продолжительности рабочего времени (норме часов педагогической работы за ставку заработной платы) педагогических работников)»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17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механизмов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государственных (муниципальных) услуг и эффективностью деятельности руководителя образовательной организации общего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работы по заключению трудовых договоров с руководителями государственных (муниципальных) организаций общего образования в соответствии с типовой формой договора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Информационное сопровождение республиканских 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068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Организация сбора и обработки данных для проведения республиканского и федерального мониторингов влияния внедрения эффективного контракта на качество образовательных услуг общего образования.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Организация мониторинга удовлетворенности населения качеством общего образования.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9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Выявление и распространение лучших практик влияния внедрения эффективного контракта на качество образовательных услуг общего образования.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32025" w:rsidTr="00132025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 w:rsidP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 w:rsidP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132025" w:rsidRDefault="00132025">
            <w:r w:rsidRPr="004C0CDB"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132025" w:rsidRDefault="00132025">
            <w:r w:rsidRPr="004C0CDB"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132025" w:rsidRDefault="00132025">
            <w:r w:rsidRPr="004C0CDB">
              <w:rPr>
                <w:color w:val="000000"/>
                <w:sz w:val="18"/>
                <w:szCs w:val="18"/>
              </w:rPr>
              <w:t>9,1</w:t>
            </w:r>
          </w:p>
        </w:tc>
      </w:tr>
      <w:tr w:rsidR="00E75756" w:rsidTr="00E75756">
        <w:trPr>
          <w:trHeight w:val="348"/>
        </w:trPr>
        <w:tc>
          <w:tcPr>
            <w:tcW w:w="1552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</w:tr>
      <w:tr w:rsidR="00E75756" w:rsidTr="00E75756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  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      </w:r>
          </w:p>
        </w:tc>
      </w:tr>
      <w:tr w:rsidR="00E75756" w:rsidTr="00E75756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 Расширение потенциала системы дополнительного образования детей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реализация программ (проектов) развития дополнительного образования детей: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1584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проектов постановлений Правительства Республики Коми о внесении изменений в подпрограмму «Дети и молодежь Республики Коми» государственной программы Республики Коми «Развитие образования», подпрограмму «Подготовка спортивного резерва» государственной программы Республики Коми «Развитие физической культуры и спорта», предусматривающих мероприятия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7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формированию государственного (муниципального) заказа на услуги дополнительного образования детей и финансового обеспечения его реализации;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75756" w:rsidTr="00132025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формированию эффективной сети организаций дополнительного образования детей, обеспечению сетевого взаимодействия, интеграции ресурсов школ, организаций дополнительного образования детей различной ведомственной принадлежности, негосударственного сектора;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75756" w:rsidTr="00132025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обновлению содержания программ и технологий дополнительного образования детей;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75756" w:rsidTr="00132025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развитию инфраструктуры, в том числе исследовательской и конструкторской деятельности;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75756" w:rsidTr="0013202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информированию потребителей услуг, обеспечению прозрачности деятельности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75756" w:rsidTr="00132025">
        <w:trPr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мониторинга и предоставление информации Министерству образования и науки Российской Федерации  о реализации программ (проектов) развития дополнительного образования детей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организационно-экономических механизмов </w:t>
            </w:r>
            <w:proofErr w:type="gramStart"/>
            <w:r>
              <w:rPr>
                <w:color w:val="000000"/>
                <w:sz w:val="20"/>
                <w:szCs w:val="20"/>
              </w:rPr>
              <w:t>обеспечения доступности услуг дополнительного образования детей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принятие нормативных актов)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8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плана мероприятий по развитию  инфраструктуры дополнительного образования и досуга детей при застройке территорий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Распространение современных региональных и муниципальных моделей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организации дополнительного образования детей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Разработка, апробация и внедрение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и внедрение </w:t>
            </w:r>
            <w:proofErr w:type="gramStart"/>
            <w:r>
              <w:rPr>
                <w:color w:val="000000"/>
                <w:sz w:val="20"/>
                <w:szCs w:val="20"/>
              </w:rPr>
              <w:t>системы оценки качества дополнительного образования детей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внедрение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E75756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Создание условий для развития молодых талантов и детей с высокой мотивацией к обучению</w:t>
            </w:r>
          </w:p>
        </w:tc>
      </w:tr>
      <w:tr w:rsidR="00E75756" w:rsidTr="00132025">
        <w:trPr>
          <w:trHeight w:val="318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Комплекса мер по реализации Концепции общенациональной системы выявления и развития молодых талантов, утвержденного приказом Министерства образования Республики Коми № 234 от 29.06.2012 г. (организация дистанционного сопровождения участников олимпиад на базе Центра работы с одаренными детьми государственного автономного образовательного учреждения общеобразовательной школы – интерната  Республики Коми «Коми республиканский физико– </w:t>
            </w:r>
            <w:proofErr w:type="gramStart"/>
            <w:r>
              <w:rPr>
                <w:color w:val="000000"/>
                <w:sz w:val="20"/>
                <w:szCs w:val="20"/>
              </w:rPr>
              <w:t>ма</w:t>
            </w:r>
            <w:proofErr w:type="gramEnd"/>
            <w:r>
              <w:rPr>
                <w:color w:val="000000"/>
                <w:sz w:val="20"/>
                <w:szCs w:val="20"/>
              </w:rPr>
              <w:t>тематический лицей – интернат»; информационное и организационное сопровождение реализации социального проекта   «Малая Нобелевская премия Республики Коми» и др.)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18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 w:rsidP="008D7985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2.Реализация мероприятий </w:t>
            </w:r>
            <w:r w:rsidR="008D7985">
              <w:rPr>
                <w:color w:val="000000"/>
                <w:sz w:val="20"/>
                <w:szCs w:val="20"/>
              </w:rPr>
              <w:t xml:space="preserve">долгосрочной муниципальной целевой </w:t>
            </w:r>
            <w:r>
              <w:rPr>
                <w:color w:val="000000"/>
                <w:sz w:val="20"/>
                <w:szCs w:val="20"/>
              </w:rPr>
              <w:t xml:space="preserve">программы «Дети </w:t>
            </w:r>
            <w:r w:rsidR="008D7985">
              <w:rPr>
                <w:color w:val="000000"/>
                <w:sz w:val="20"/>
                <w:szCs w:val="20"/>
              </w:rPr>
              <w:t xml:space="preserve">Койгородского района (2013-2015)», </w:t>
            </w:r>
            <w:r>
              <w:rPr>
                <w:color w:val="000000"/>
                <w:sz w:val="20"/>
                <w:szCs w:val="20"/>
              </w:rPr>
              <w:t>направленных на выявление и поддержку молодых талантов (проведение для одаренных детей интеллектуальных и творческих конкурсов на муниципальном и республиканском уровнях, выплата стипендий одаренным детям и др.)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13202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13202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13202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13202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13202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13202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E75756" w:rsidTr="00132025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Реализация мероприятий подпрограммы "Подготовка спортивного резерва" государственной программы Республики Коми "Развитие физической культуры и спорта"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28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Организация и развитие деятельности образовательных организаций Республики Коми для одаренных детей: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государственного автономного образовательного учреждения общеобразовательной школы – интерната  Республики Коми «Коми республиканский </w:t>
            </w:r>
            <w:proofErr w:type="gramStart"/>
            <w:r>
              <w:rPr>
                <w:color w:val="000000"/>
                <w:sz w:val="20"/>
                <w:szCs w:val="20"/>
              </w:rPr>
              <w:t>физико – математический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лицей – интернат»;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75756" w:rsidTr="00132025">
        <w:trPr>
          <w:trHeight w:val="7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государственной общеобразовательной школы </w:t>
            </w:r>
            <w:proofErr w:type="gramStart"/>
            <w:r>
              <w:rPr>
                <w:color w:val="000000"/>
                <w:sz w:val="20"/>
                <w:szCs w:val="20"/>
              </w:rPr>
              <w:t>-и</w:t>
            </w:r>
            <w:proofErr w:type="gramEnd"/>
            <w:r>
              <w:rPr>
                <w:color w:val="000000"/>
                <w:sz w:val="20"/>
                <w:szCs w:val="20"/>
              </w:rPr>
              <w:t>нтерната "Гимназия искусств при Главе Республики Коми" имени Ю.А.Спиридонова;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75756" w:rsidTr="00132025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государственного автономного образовательного учреждения общеобразовательной школы-интерната Республики Коми «Коми республиканский лицей-интернат для одаренных детей из сельской местности»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75756" w:rsidTr="00E75756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 Введение эффективного контракта в системе дополнительного образования детей</w:t>
            </w:r>
          </w:p>
        </w:tc>
      </w:tr>
      <w:tr w:rsidR="00E75756" w:rsidTr="00132025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внедрение механизмов эффективного контракта с педагогическими работниками государственных организаций дополнительного образования детей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7.1.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Апробация и внедрение  моделей эффективного контракта в дополнительном образовании детей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D7985" w:rsidTr="00132025">
        <w:trPr>
          <w:trHeight w:val="18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7985" w:rsidRDefault="008D7985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7985" w:rsidRDefault="008D7985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Планирование дополнительных расходов республиканского бюджета Республики Коми и местных бюджетов на повышение </w:t>
            </w:r>
            <w:proofErr w:type="gramStart"/>
            <w:r>
              <w:rPr>
                <w:color w:val="000000"/>
                <w:sz w:val="20"/>
                <w:szCs w:val="20"/>
              </w:rPr>
              <w:t>оплаты труда педагогических работников образовательных организаций дополнительного образования детей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1 июня 2012 г. № 761 «О национальной стратегии действий в интересах детей на 2012 - 2017 годы»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D7985" w:rsidRDefault="008D7985" w:rsidP="0013202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3202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7985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D7985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D7985" w:rsidRDefault="008D7985" w:rsidP="0013202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3202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7985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D7985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D7985" w:rsidRDefault="0013202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D7985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D7985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D7985" w:rsidRDefault="008D7985">
            <w:pPr>
              <w:rPr>
                <w:color w:val="000000"/>
                <w:sz w:val="20"/>
                <w:szCs w:val="20"/>
              </w:rPr>
            </w:pPr>
          </w:p>
          <w:p w:rsidR="008D7985" w:rsidRDefault="008D7985">
            <w:pPr>
              <w:rPr>
                <w:color w:val="000000"/>
                <w:sz w:val="20"/>
                <w:szCs w:val="20"/>
              </w:rPr>
            </w:pPr>
          </w:p>
          <w:p w:rsidR="008D7985" w:rsidRDefault="008D7985">
            <w:pPr>
              <w:rPr>
                <w:color w:val="000000"/>
                <w:sz w:val="20"/>
                <w:szCs w:val="20"/>
              </w:rPr>
            </w:pPr>
          </w:p>
          <w:p w:rsidR="008D7985" w:rsidRDefault="008D7985">
            <w:pPr>
              <w:rPr>
                <w:color w:val="000000"/>
                <w:sz w:val="20"/>
                <w:szCs w:val="20"/>
              </w:rPr>
            </w:pPr>
          </w:p>
          <w:p w:rsidR="008D7985" w:rsidRDefault="00132025"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D7985" w:rsidRDefault="008D7985">
            <w:pPr>
              <w:rPr>
                <w:color w:val="000000"/>
                <w:sz w:val="20"/>
                <w:szCs w:val="20"/>
              </w:rPr>
            </w:pPr>
          </w:p>
          <w:p w:rsidR="008D7985" w:rsidRDefault="008D7985">
            <w:pPr>
              <w:rPr>
                <w:color w:val="000000"/>
                <w:sz w:val="20"/>
                <w:szCs w:val="20"/>
              </w:rPr>
            </w:pPr>
          </w:p>
          <w:p w:rsidR="008D7985" w:rsidRDefault="008D7985">
            <w:pPr>
              <w:rPr>
                <w:color w:val="000000"/>
                <w:sz w:val="20"/>
                <w:szCs w:val="20"/>
              </w:rPr>
            </w:pPr>
          </w:p>
          <w:p w:rsidR="008D7985" w:rsidRDefault="008D7985">
            <w:pPr>
              <w:rPr>
                <w:color w:val="000000"/>
                <w:sz w:val="20"/>
                <w:szCs w:val="20"/>
              </w:rPr>
            </w:pPr>
          </w:p>
          <w:p w:rsidR="008D7985" w:rsidRDefault="00132025"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D7985" w:rsidRDefault="008D7985">
            <w:pPr>
              <w:rPr>
                <w:color w:val="000000"/>
                <w:sz w:val="20"/>
                <w:szCs w:val="20"/>
              </w:rPr>
            </w:pPr>
          </w:p>
          <w:p w:rsidR="008D7985" w:rsidRDefault="008D7985">
            <w:pPr>
              <w:rPr>
                <w:color w:val="000000"/>
                <w:sz w:val="20"/>
                <w:szCs w:val="20"/>
              </w:rPr>
            </w:pPr>
          </w:p>
          <w:p w:rsidR="008D7985" w:rsidRDefault="008D7985">
            <w:pPr>
              <w:rPr>
                <w:color w:val="000000"/>
                <w:sz w:val="20"/>
                <w:szCs w:val="20"/>
              </w:rPr>
            </w:pPr>
          </w:p>
          <w:p w:rsidR="008D7985" w:rsidRDefault="008D7985">
            <w:pPr>
              <w:rPr>
                <w:color w:val="000000"/>
                <w:sz w:val="20"/>
                <w:szCs w:val="20"/>
              </w:rPr>
            </w:pPr>
          </w:p>
          <w:p w:rsidR="008D7985" w:rsidRDefault="00132025">
            <w:r>
              <w:rPr>
                <w:color w:val="000000"/>
                <w:sz w:val="20"/>
                <w:szCs w:val="20"/>
              </w:rPr>
              <w:t>2,8</w:t>
            </w:r>
          </w:p>
        </w:tc>
      </w:tr>
      <w:tr w:rsidR="00E75756" w:rsidTr="00132025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и внедрение механизмов эффективного контракта с руководителями образовательных организаций дополнительного образования детей: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212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механизма 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 детей (в том числе по результатам независимой оценки)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работы по заключению трудовых договоров с руководителями государственных  (муниципальных)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54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качества кадрового состава сферы дополнительного образования детей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75756" w:rsidTr="00132025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курсов повышения квалификации и переподготовки современных менеджеров организаций дополнительного образования детей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5756" w:rsidTr="00132025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8D7985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32025" w:rsidTr="00056AB1">
        <w:trPr>
          <w:trHeight w:val="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 w:rsidP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132025" w:rsidRDefault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132025" w:rsidRDefault="00132025">
            <w:r w:rsidRPr="0048786C">
              <w:rPr>
                <w:b/>
                <w:bCs/>
                <w:color w:val="000000"/>
                <w:sz w:val="18"/>
                <w:szCs w:val="18"/>
              </w:rPr>
              <w:t>2,81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132025" w:rsidRDefault="00132025">
            <w:r w:rsidRPr="0048786C">
              <w:rPr>
                <w:b/>
                <w:bCs/>
                <w:color w:val="000000"/>
                <w:sz w:val="18"/>
                <w:szCs w:val="18"/>
              </w:rPr>
              <w:t>2,81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132025" w:rsidRDefault="00132025">
            <w:r w:rsidRPr="0048786C">
              <w:rPr>
                <w:b/>
                <w:bCs/>
                <w:color w:val="000000"/>
                <w:sz w:val="18"/>
                <w:szCs w:val="18"/>
              </w:rPr>
              <w:t>2,81</w:t>
            </w:r>
          </w:p>
        </w:tc>
      </w:tr>
      <w:tr w:rsidR="00D85D8A" w:rsidTr="00132025">
        <w:trPr>
          <w:trHeight w:val="32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85D8A" w:rsidRDefault="00D85D8A">
            <w:pPr>
              <w:widowControl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D8A" w:rsidRDefault="00D85D8A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85D8A" w:rsidRDefault="00D85D8A" w:rsidP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132025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D8A" w:rsidRDefault="00D85D8A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85D8A" w:rsidRDefault="00D85D8A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D8A" w:rsidRDefault="00D85D8A" w:rsidP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132025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85D8A" w:rsidRDefault="00D85D8A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D8A" w:rsidRDefault="00D85D8A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85D8A" w:rsidRDefault="00D85D8A" w:rsidP="0013202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132025"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D8A" w:rsidRDefault="00D85D8A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85D8A" w:rsidRDefault="00D85D8A"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5D8A" w:rsidRDefault="00D85D8A" w:rsidP="00132025">
            <w:r w:rsidRPr="008631F5"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13202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8631F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85D8A" w:rsidRDefault="00D85D8A" w:rsidP="00132025">
            <w:r w:rsidRPr="00484D32"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13202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484D3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5D8A" w:rsidRDefault="00D85D8A" w:rsidP="00132025">
            <w:r w:rsidRPr="00484D32">
              <w:rPr>
                <w:b/>
                <w:bCs/>
                <w:color w:val="000000"/>
                <w:sz w:val="22"/>
                <w:szCs w:val="22"/>
              </w:rPr>
              <w:t>15,3</w:t>
            </w:r>
          </w:p>
        </w:tc>
      </w:tr>
    </w:tbl>
    <w:p w:rsidR="00E75756" w:rsidRDefault="00E75756" w:rsidP="00E757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 финансовому обеспечению мероприятий («дорожная карта») </w:t>
      </w: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«Изменения в отраслях социальной сферы в Республике Коми, </w:t>
      </w: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направленные на повышение эффективности образования и науки»</w:t>
      </w: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Приложении 2 представлено финансовое обеспечение мероприятий («дорожная карта») «Изменения в отраслях социальной сферы в </w:t>
      </w:r>
      <w:r w:rsidR="00D85D8A">
        <w:rPr>
          <w:rFonts w:eastAsia="Calibri"/>
          <w:sz w:val="28"/>
          <w:szCs w:val="28"/>
          <w:lang w:eastAsia="en-US"/>
        </w:rPr>
        <w:t>МО МР «Койгородский"</w:t>
      </w:r>
      <w:r>
        <w:rPr>
          <w:rFonts w:eastAsia="Calibri"/>
          <w:sz w:val="28"/>
          <w:szCs w:val="28"/>
          <w:lang w:eastAsia="en-US"/>
        </w:rPr>
        <w:t>, направленные на повышение эффективности образования и науки» (далее – Дорожная карта).</w:t>
      </w:r>
    </w:p>
    <w:p w:rsidR="00E75756" w:rsidRDefault="00E75756" w:rsidP="00E75756">
      <w:pPr>
        <w:widowControl/>
        <w:autoSpaceDE/>
        <w:adjustRightInd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Общий объем затрат, связанных с реализацией мероприятий Дорожной карты, по предварительным оценкам, на период 2013-2018 годы, составляет </w:t>
      </w:r>
      <w:r w:rsidR="00D85D8A">
        <w:rPr>
          <w:rFonts w:eastAsia="Calibri"/>
          <w:sz w:val="28"/>
          <w:szCs w:val="28"/>
          <w:lang w:eastAsia="en-US"/>
        </w:rPr>
        <w:t>9</w:t>
      </w:r>
      <w:r w:rsidR="00132025">
        <w:rPr>
          <w:rFonts w:eastAsia="Calibri"/>
          <w:sz w:val="28"/>
          <w:szCs w:val="28"/>
          <w:lang w:eastAsia="en-US"/>
        </w:rPr>
        <w:t>,</w:t>
      </w:r>
      <w:r w:rsidR="00D85D8A">
        <w:rPr>
          <w:rFonts w:eastAsia="Calibri"/>
          <w:sz w:val="28"/>
          <w:szCs w:val="28"/>
          <w:lang w:eastAsia="en-US"/>
        </w:rPr>
        <w:t xml:space="preserve">1 </w:t>
      </w:r>
      <w:r w:rsidR="00132025">
        <w:rPr>
          <w:rFonts w:eastAsia="Calibri"/>
          <w:sz w:val="28"/>
          <w:szCs w:val="28"/>
          <w:lang w:eastAsia="en-US"/>
        </w:rPr>
        <w:t>млн</w:t>
      </w:r>
      <w:r>
        <w:rPr>
          <w:rFonts w:eastAsia="Calibri"/>
          <w:sz w:val="28"/>
          <w:szCs w:val="28"/>
          <w:lang w:eastAsia="en-US"/>
        </w:rPr>
        <w:t>. рублей.</w:t>
      </w:r>
    </w:p>
    <w:p w:rsidR="00E75756" w:rsidRDefault="00E75756" w:rsidP="00E75756">
      <w:pPr>
        <w:widowControl/>
        <w:autoSpaceDE/>
        <w:adjustRightInd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 общего объема затрат расходы на реализацию мероприятий Дорожной карты на период 2013-2015 годы составляет 19 276,7 млн. рублей, из них: предусмотрено в консолидированном бюджете Республики Коми 12 185,0 млн. рублей; обеспечивается внебюджетными средствами 601,4  млн. рублей; дополнительная потребность на реализацию мероприятий составляет 6 490,3 млн. рублей.</w:t>
      </w:r>
    </w:p>
    <w:p w:rsidR="00E75756" w:rsidRDefault="00E75756" w:rsidP="00E75756">
      <w:pPr>
        <w:widowControl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Средства, указанные в графах «Консолидированный бюджет субъекта РФ» на 2013-2015 годы внесены в соответствии с  Законом Республики Коми от 29.11 2012 г. № 88-РЗ «О республиканском бюджете Республики Коми на 2013 год и плановый период 2014 и 2015 годов», а также постановлением Правительства Республики Коми от 28.09.2012 г. № 411 «Об утверждении государственной программы Республики Коми «Развитие образования», п</w:t>
      </w:r>
      <w:r>
        <w:rPr>
          <w:sz w:val="28"/>
          <w:szCs w:val="28"/>
        </w:rPr>
        <w:t>остановлением Правительства Республики Коми</w:t>
      </w:r>
      <w:proofErr w:type="gramEnd"/>
      <w:r>
        <w:rPr>
          <w:sz w:val="28"/>
          <w:szCs w:val="28"/>
        </w:rPr>
        <w:t xml:space="preserve"> от 28.09.2012 г. № 422 «Об утверждении государственной программы Республики Коми «Развитие физической культуры и спорта».</w:t>
      </w:r>
    </w:p>
    <w:p w:rsidR="00E75756" w:rsidRDefault="00E75756" w:rsidP="00E75756">
      <w:pPr>
        <w:widowControl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Данные в графах «Внебюджетные источники» раздела «Дошкольное образование» соответствуют показателям постановления Правительства Республики Коми от 28.09.2012 г. № 411 «Об утверждении государственной программы Республики Коми «Развитие образования», раздела «Дополнительное образование» указаны в рамках взаимного сотрудничества с некоммерческими партнерствами, развивающими профессиональный спорт, запланировано направление средств некоммерческими партнерствами на поддержку дополнительного образования физкультурно-спортивной направленности по профильным видам спорта.</w:t>
      </w:r>
      <w:proofErr w:type="gramEnd"/>
    </w:p>
    <w:p w:rsidR="00E75756" w:rsidRDefault="00E75756" w:rsidP="00E75756">
      <w:pPr>
        <w:widowControl/>
        <w:autoSpaceDE/>
        <w:adjustRightInd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Из общего объема затрат, на весь период реализации  Дорожной карты, для повышения оплаты труда педагогических работников дошкольных образовательных организаций, педагогических работников общеобразовательных организаций, педагогических работников образовательных организаций дополнительного образования детей, преподавателей и мастеров производственного обучения государственных образовательных </w:t>
      </w:r>
      <w:r>
        <w:rPr>
          <w:rFonts w:eastAsia="Calibri"/>
          <w:sz w:val="28"/>
          <w:szCs w:val="28"/>
          <w:lang w:eastAsia="en-US"/>
        </w:rPr>
        <w:lastRenderedPageBreak/>
        <w:t>организаций начального и среднего профессионального образования, высшего профессорско-преподавательского состава высшего образовании (далее – педагогические работники), в соответствии с Указами Президента Российской Федерации от 7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мая 2012 г. № 597 «О мероприятиях по реализации государственной социальной политики» и от 1 июня 2012 г. № 761 «О национальной стратегии действий в интересах детей на 2012 - 2017 годы», составляют  29 853,4 млн. рублей. Из них, предусмотрены в консолидированном бюджете Республики Коми 8 183,3 млн. рублей, дополнительная потребность 21 591,9 млн. рублей.</w:t>
      </w:r>
    </w:p>
    <w:p w:rsidR="00E75756" w:rsidRDefault="00E75756" w:rsidP="00E75756">
      <w:pPr>
        <w:widowControl/>
        <w:autoSpaceDE/>
        <w:adjustRightInd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Дополнительная потребность на повышение оплаты труда педагогических работников будет обеспечена за счет средств консолидированного бюджета Республики Коми.</w:t>
      </w:r>
    </w:p>
    <w:p w:rsidR="00E75756" w:rsidRDefault="00E75756" w:rsidP="00E75756">
      <w:pPr>
        <w:widowControl/>
        <w:autoSpaceDE/>
        <w:adjustRightInd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Сводный расчет дополнительной потребности на повышение оплаты труда вышеуказанных категорий педагогических работников государственных и муниципальных организаций Республики Коми, а также расчет в разрезе сфер образования приведены в приложении к Пояснительной записке.</w:t>
      </w:r>
    </w:p>
    <w:p w:rsidR="00E75756" w:rsidRDefault="00E75756" w:rsidP="00E75756">
      <w:pPr>
        <w:widowControl/>
        <w:autoSpaceDE/>
        <w:adjustRightInd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Следует отметить, что объем потребности носит прогнозный характер и подлежит ежегодному уточнению с учетом данных о фактической численности и уровне заработной платы определенных указами Президента Российской Федерации № 597 и № 761.</w:t>
      </w:r>
    </w:p>
    <w:p w:rsidR="00E75756" w:rsidRDefault="00E75756" w:rsidP="00E75756">
      <w:pPr>
        <w:widowControl/>
        <w:autoSpaceDE/>
        <w:adjustRightInd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Дополнительная потребность на реализацию мероприятий Дорожной карты на период 2013-2015 годы с источниками их финансового обеспечения приведена в нижеследующей таблице.</w:t>
      </w:r>
    </w:p>
    <w:p w:rsidR="00E75756" w:rsidRDefault="00E75756" w:rsidP="00E75756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32025" w:rsidRDefault="00132025" w:rsidP="00E75756">
      <w:pPr>
        <w:widowControl/>
        <w:autoSpaceDE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32025" w:rsidRDefault="00132025" w:rsidP="00E75756">
      <w:pPr>
        <w:widowControl/>
        <w:autoSpaceDE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32025" w:rsidRDefault="00132025" w:rsidP="00E75756">
      <w:pPr>
        <w:widowControl/>
        <w:autoSpaceDE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32025" w:rsidRDefault="00132025" w:rsidP="00E75756">
      <w:pPr>
        <w:widowControl/>
        <w:autoSpaceDE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132025" w:rsidRDefault="00132025" w:rsidP="00E75756">
      <w:pPr>
        <w:widowControl/>
        <w:autoSpaceDE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</w:t>
      </w:r>
    </w:p>
    <w:p w:rsidR="00E75756" w:rsidRDefault="00E75756" w:rsidP="00E75756">
      <w:pPr>
        <w:widowControl/>
        <w:autoSpaceDE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млн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ублей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2"/>
        <w:gridCol w:w="5324"/>
        <w:gridCol w:w="1362"/>
        <w:gridCol w:w="1501"/>
        <w:gridCol w:w="1471"/>
      </w:tblGrid>
      <w:tr w:rsidR="00E75756" w:rsidTr="00E757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widowControl/>
              <w:autoSpaceDE/>
              <w:adjustRightInd/>
              <w:jc w:val="both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both"/>
              <w:rPr>
                <w:rFonts w:ascii="Calibri"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/>
                <w:sz w:val="28"/>
                <w:szCs w:val="28"/>
                <w:lang w:eastAsia="en-US"/>
              </w:rPr>
              <w:t>Источник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финансового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обеспечения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rFonts w:ascii="Calibri"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/>
                <w:sz w:val="28"/>
                <w:szCs w:val="28"/>
                <w:lang w:eastAsia="en-US"/>
              </w:rPr>
              <w:t>2015</w:t>
            </w:r>
          </w:p>
        </w:tc>
      </w:tr>
      <w:tr w:rsidR="00E75756" w:rsidTr="00E757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both"/>
              <w:rPr>
                <w:rFonts w:ascii="Calibri"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/>
                <w:sz w:val="28"/>
                <w:szCs w:val="28"/>
                <w:lang w:eastAsia="en-US"/>
              </w:rPr>
              <w:t>Дополнительная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потребность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соответствует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итогу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таблицы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финансового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обеспечения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widowControl/>
              <w:autoSpaceDE/>
              <w:adjustRightInd/>
              <w:jc w:val="both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5756" w:rsidTr="00E757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both"/>
              <w:rPr>
                <w:rFonts w:ascii="Calibri"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/>
                <w:sz w:val="28"/>
                <w:szCs w:val="28"/>
                <w:lang w:eastAsia="en-US"/>
              </w:rPr>
              <w:t>В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том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числе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widowControl/>
              <w:autoSpaceDE/>
              <w:adjustRightInd/>
              <w:jc w:val="both"/>
              <w:rPr>
                <w:rFonts w:ascii="Calibri" w:eastAsia="Calibri"/>
                <w:sz w:val="28"/>
                <w:szCs w:val="28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56" w:rsidRDefault="00E75756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5756" w:rsidTr="00E757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both"/>
              <w:rPr>
                <w:rFonts w:ascii="Calibri"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/>
                <w:sz w:val="28"/>
                <w:szCs w:val="28"/>
                <w:lang w:eastAsia="en-US"/>
              </w:rPr>
              <w:t>На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повышение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оплаты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труда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педагогическим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работникам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both"/>
              <w:rPr>
                <w:rFonts w:ascii="Calibri"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/>
                <w:sz w:val="28"/>
                <w:szCs w:val="28"/>
                <w:lang w:eastAsia="en-US"/>
              </w:rPr>
              <w:t>Консолидированный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бюджет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Республики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Коми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5756" w:rsidTr="00E75756">
        <w:trPr>
          <w:trHeight w:val="7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both"/>
              <w:rPr>
                <w:rFonts w:ascii="Calibri"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/>
                <w:sz w:val="28"/>
                <w:szCs w:val="28"/>
                <w:lang w:eastAsia="en-US"/>
              </w:rPr>
              <w:t>На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реализацию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других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мероприятий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Дорожной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карты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both"/>
              <w:rPr>
                <w:rFonts w:ascii="Calibri"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/>
                <w:sz w:val="28"/>
                <w:szCs w:val="28"/>
                <w:lang w:eastAsia="en-US"/>
              </w:rPr>
              <w:t>Федеральный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75756" w:rsidRDefault="00E75756" w:rsidP="00E75756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финансовых затрат  по ряду мероприятий Дорожной карты возможно осуществить в более поздние сроки:</w:t>
      </w:r>
    </w:p>
    <w:p w:rsidR="00E75756" w:rsidRDefault="00E75756" w:rsidP="00E75756">
      <w:pPr>
        <w:widowControl/>
        <w:numPr>
          <w:ilvl w:val="0"/>
          <w:numId w:val="26"/>
        </w:numPr>
        <w:autoSpaceDE/>
        <w:adjustRightInd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>. 1.1, 2.2. раздела «Дошкольное образование»  - после определения условий конкурсного отбора субъектов Российской Федерации на получение субсидии из федерального бюджета на реализацию мероприятий Федеральной целевой программы развития образования на 2011-2015 годы по направлению «модернизация регионально-муниципальных систем дошкольного образования», а также наложения Планов мероприятий («дорожных карт») муниципальных образований Республики Коми;</w:t>
      </w:r>
    </w:p>
    <w:p w:rsidR="00E75756" w:rsidRDefault="00E75756" w:rsidP="00E75756">
      <w:pPr>
        <w:widowControl/>
        <w:numPr>
          <w:ilvl w:val="0"/>
          <w:numId w:val="26"/>
        </w:numPr>
        <w:autoSpaceDE/>
        <w:adjustRightInd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3.1 «Обновление нормативно - правовой базы Республики Коми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образования» - по итогам реализации самого мероприятия. </w:t>
      </w:r>
    </w:p>
    <w:p w:rsidR="00E75756" w:rsidRDefault="00E75756" w:rsidP="00E75756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D85D8A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85D8A" w:rsidRDefault="00D85D8A" w:rsidP="00D85D8A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85D8A" w:rsidRDefault="00D85D8A" w:rsidP="00D85D8A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85D8A" w:rsidRDefault="00D85D8A" w:rsidP="00D85D8A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85D8A" w:rsidRDefault="00D85D8A" w:rsidP="00D85D8A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Приложение к Пояснительной записке</w:t>
      </w:r>
    </w:p>
    <w:p w:rsidR="00E75756" w:rsidRDefault="00E75756" w:rsidP="00E75756">
      <w:pPr>
        <w:widowControl/>
        <w:autoSpaceDE/>
        <w:adjustRightInd/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к финансовому обеспечению мероприятий («дорожная карта») </w:t>
      </w:r>
    </w:p>
    <w:p w:rsidR="00E75756" w:rsidRDefault="00E75756" w:rsidP="00E75756">
      <w:pPr>
        <w:widowControl/>
        <w:autoSpaceDE/>
        <w:adjustRightInd/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«Изменения в отраслях социальной сферы в Республике Коми, </w:t>
      </w:r>
    </w:p>
    <w:p w:rsidR="00E75756" w:rsidRDefault="00E75756" w:rsidP="00E75756">
      <w:pPr>
        <w:widowControl/>
        <w:autoSpaceDE/>
        <w:adjustRightInd/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направленные на повышение эффективности образования и науки»</w:t>
      </w:r>
    </w:p>
    <w:p w:rsidR="00E75756" w:rsidRDefault="00E75756" w:rsidP="00E75756">
      <w:pPr>
        <w:widowControl/>
        <w:autoSpaceDE/>
        <w:adjustRightInd/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Сводная таблица «Ресурсное обеспечение реализации мероприятий Дорожной карты в части повышения оплаты труда </w:t>
      </w: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отдельным категориям педагогических работников»</w:t>
      </w: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133" w:type="dxa"/>
        <w:tblInd w:w="93" w:type="dxa"/>
        <w:tblLook w:val="04A0"/>
      </w:tblPr>
      <w:tblGrid>
        <w:gridCol w:w="480"/>
        <w:gridCol w:w="4213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E75756" w:rsidTr="00E75756">
        <w:trPr>
          <w:trHeight w:val="552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2013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2013г.-2015г.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2013г.-2018г.</w:t>
            </w:r>
          </w:p>
        </w:tc>
      </w:tr>
      <w:tr w:rsidR="00D85D8A" w:rsidTr="00D85D8A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A" w:rsidRDefault="00D85D8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A" w:rsidRDefault="00D85D8A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Среднесписочная численность работников,  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A" w:rsidRDefault="00D85D8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D8A" w:rsidRDefault="00D85D8A">
            <w:pPr>
              <w:rPr>
                <w:color w:val="000000"/>
              </w:rPr>
            </w:pPr>
          </w:p>
          <w:p w:rsidR="00D85D8A" w:rsidRDefault="00D85D8A">
            <w:r w:rsidRPr="00C0020B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D8A" w:rsidRDefault="00D85D8A">
            <w:pPr>
              <w:rPr>
                <w:color w:val="000000"/>
              </w:rPr>
            </w:pPr>
          </w:p>
          <w:p w:rsidR="00D85D8A" w:rsidRDefault="00D85D8A">
            <w:r w:rsidRPr="00C0020B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D8A" w:rsidRDefault="00D85D8A">
            <w:pPr>
              <w:rPr>
                <w:color w:val="000000"/>
              </w:rPr>
            </w:pPr>
          </w:p>
          <w:p w:rsidR="00D85D8A" w:rsidRDefault="00D85D8A">
            <w:r w:rsidRPr="00C0020B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D8A" w:rsidRDefault="00D85D8A">
            <w:pPr>
              <w:rPr>
                <w:color w:val="000000"/>
              </w:rPr>
            </w:pPr>
          </w:p>
          <w:p w:rsidR="00D85D8A" w:rsidRDefault="00D85D8A">
            <w:r w:rsidRPr="00C0020B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D8A" w:rsidRDefault="00D85D8A">
            <w:pPr>
              <w:rPr>
                <w:color w:val="000000"/>
              </w:rPr>
            </w:pPr>
          </w:p>
          <w:p w:rsidR="00D85D8A" w:rsidRDefault="00D85D8A">
            <w:r w:rsidRPr="00C0020B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D8A" w:rsidRDefault="00D85D8A">
            <w:pPr>
              <w:rPr>
                <w:color w:val="000000"/>
              </w:rPr>
            </w:pPr>
          </w:p>
          <w:p w:rsidR="00D85D8A" w:rsidRDefault="00D85D8A">
            <w:r w:rsidRPr="00C0020B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A" w:rsidRDefault="00D85D8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8A" w:rsidRDefault="00D85D8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5756" w:rsidTr="00E75756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Фонд оплаты труда с начислениями, млн. рублей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D85D8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D85D8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D85D8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D85D8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D85D8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D85D8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D85D8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54,2</w:t>
            </w:r>
          </w:p>
        </w:tc>
      </w:tr>
      <w:tr w:rsidR="00E75756" w:rsidTr="00E75756">
        <w:trPr>
          <w:trHeight w:val="10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Прирост фонда оплаты труда с начислениями к 2012 году, млн. рублей (фонд оплаты труда стр. 2  по графе соответствующего года – стр. 2  за 2012 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5756" w:rsidTr="00E75756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756" w:rsidRDefault="00E75756">
            <w:pPr>
              <w:widowControl/>
              <w:autoSpaceDE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2E94" w:rsidTr="00E75756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94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94" w:rsidRDefault="00442E94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за счет средств консолидированного бюджета Республики Коми, млн.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94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442E94" w:rsidRDefault="00442E94" w:rsidP="00056AB1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11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442E94" w:rsidRDefault="00442E94" w:rsidP="00056AB1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1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442E94" w:rsidRDefault="00442E94" w:rsidP="00056AB1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1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442E94" w:rsidRDefault="00442E94" w:rsidP="00056AB1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1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442E94" w:rsidRDefault="00442E94" w:rsidP="00056AB1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1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442E94" w:rsidRDefault="00442E94" w:rsidP="00056AB1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94" w:rsidRDefault="00442E94" w:rsidP="00056AB1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94" w:rsidRDefault="00442E94" w:rsidP="00056AB1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54,2</w:t>
            </w:r>
          </w:p>
        </w:tc>
      </w:tr>
      <w:tr w:rsidR="00E75756" w:rsidTr="00E75756">
        <w:trPr>
          <w:trHeight w:val="6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из них на повышение заработной платы в 2013 - 2018гг., млн.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5756" w:rsidTr="00E7575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за счет средств от приносящей доход деятельности, млн.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75756" w:rsidTr="00E75756">
        <w:trPr>
          <w:trHeight w:val="9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Дефицит средств, млн.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42E94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4C151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Таблица «Ресурсное обеспечение реализации мероприятий Дорожной карты в части повышения оплаты труда</w:t>
      </w: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педагогических работников дошкольных образовательных организаций»</w:t>
      </w: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4820" w:type="dxa"/>
        <w:tblInd w:w="93" w:type="dxa"/>
        <w:tblLook w:val="04A0"/>
      </w:tblPr>
      <w:tblGrid>
        <w:gridCol w:w="480"/>
        <w:gridCol w:w="6220"/>
        <w:gridCol w:w="1160"/>
        <w:gridCol w:w="1160"/>
        <w:gridCol w:w="1160"/>
        <w:gridCol w:w="1160"/>
        <w:gridCol w:w="1160"/>
        <w:gridCol w:w="1160"/>
        <w:gridCol w:w="1160"/>
      </w:tblGrid>
      <w:tr w:rsidR="00E75756" w:rsidTr="00E75756">
        <w:trPr>
          <w:trHeight w:val="552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2013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2018 г.</w:t>
            </w:r>
          </w:p>
        </w:tc>
      </w:tr>
      <w:tr w:rsidR="00E75756" w:rsidTr="00E75756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Средняя заработная плата работников в сфере общего образования по Республике Коми (прогноз),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20 015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26 118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28 339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30 600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33 048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35 669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38 376</w:t>
            </w:r>
          </w:p>
        </w:tc>
      </w:tr>
      <w:tr w:rsidR="00E75756" w:rsidTr="00E75756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107,6</w:t>
            </w:r>
          </w:p>
        </w:tc>
      </w:tr>
      <w:tr w:rsidR="00E75756" w:rsidTr="00E75756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Среднесписочная численность педагогических работников дошкольных образовательных учреждений Республики Коми,  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5800</w:t>
            </w:r>
          </w:p>
        </w:tc>
      </w:tr>
      <w:tr w:rsidR="00E75756" w:rsidTr="00E75756">
        <w:trPr>
          <w:trHeight w:val="6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Среднемесячная заработная плата педагогических работников дошкольных образовательных учреждений,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33048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35669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38376</w:t>
            </w:r>
          </w:p>
        </w:tc>
      </w:tr>
      <w:tr w:rsidR="00E75756" w:rsidTr="00E7575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107,6</w:t>
            </w:r>
          </w:p>
        </w:tc>
      </w:tr>
      <w:tr w:rsidR="00E75756" w:rsidTr="00E75756">
        <w:trPr>
          <w:trHeight w:val="103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Соотношение средней заработной платы педагогических работников дошкольных образовательных учреждений и в сфере общего образования по Республике Коми,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75756" w:rsidTr="00E75756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Фонд оплаты труда с начислениями, млн. рублей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2343,1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3477,6</w:t>
            </w:r>
          </w:p>
        </w:tc>
      </w:tr>
      <w:tr w:rsidR="00E75756" w:rsidTr="00E75756">
        <w:trPr>
          <w:trHeight w:val="10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Прирост фонда оплаты труда с начислениями к 2012 году, млн. рублей (фонд оплаты труда стр. 7 по графе соответствующего года – стр. 7 за 2012 г.)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1866,8</w:t>
            </w:r>
          </w:p>
        </w:tc>
      </w:tr>
      <w:tr w:rsidR="00E75756" w:rsidTr="00E75756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756" w:rsidRDefault="00E75756">
            <w:pPr>
              <w:widowControl/>
              <w:autoSpaceDE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5756" w:rsidTr="00E75756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за счет средств консолидированного бюджета Республики Коми, млн.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363,4</w:t>
            </w:r>
          </w:p>
        </w:tc>
      </w:tr>
      <w:tr w:rsidR="00E75756" w:rsidTr="00E75756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из них на повышение заработной платы в 2013 - 2018гг., млн.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179,5</w:t>
            </w:r>
          </w:p>
        </w:tc>
      </w:tr>
      <w:tr w:rsidR="00E75756" w:rsidTr="00E7575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за счет средств от приносящей доход деятельности, млн.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5756" w:rsidTr="00E75756">
        <w:trPr>
          <w:trHeight w:val="6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Дефицит средств, млн.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1503,4</w:t>
            </w:r>
          </w:p>
        </w:tc>
      </w:tr>
    </w:tbl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Таблица «Ресурсное обеспечение реализации мероприятий Дорожной карты в части повышения оплаты труда</w:t>
      </w: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педагогических работников государственных (муниципальных) общеобразовательных организаций»</w:t>
      </w: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4820" w:type="dxa"/>
        <w:tblInd w:w="93" w:type="dxa"/>
        <w:tblLook w:val="04A0"/>
      </w:tblPr>
      <w:tblGrid>
        <w:gridCol w:w="480"/>
        <w:gridCol w:w="6220"/>
        <w:gridCol w:w="1160"/>
        <w:gridCol w:w="1160"/>
        <w:gridCol w:w="1160"/>
        <w:gridCol w:w="1160"/>
        <w:gridCol w:w="1160"/>
        <w:gridCol w:w="1160"/>
        <w:gridCol w:w="1160"/>
      </w:tblGrid>
      <w:tr w:rsidR="00E75756" w:rsidTr="00E75756">
        <w:trPr>
          <w:trHeight w:val="552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2013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2018 г.</w:t>
            </w:r>
          </w:p>
        </w:tc>
      </w:tr>
      <w:tr w:rsidR="00E75756" w:rsidTr="00E75756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Средняя заработная плата по Республике Коми (прогноз),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33 465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36 275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39 360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42 500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45 900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49 540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53 300</w:t>
            </w:r>
          </w:p>
        </w:tc>
      </w:tr>
      <w:tr w:rsidR="00E75756" w:rsidTr="00E75756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107,6</w:t>
            </w:r>
          </w:p>
        </w:tc>
      </w:tr>
      <w:tr w:rsidR="00E75756" w:rsidTr="00E75756">
        <w:trPr>
          <w:trHeight w:val="6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Среднесписочная численность педагогических работников общеобразовательных учреждений Республики Коми,  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9260</w:t>
            </w:r>
          </w:p>
        </w:tc>
      </w:tr>
      <w:tr w:rsidR="00E75756" w:rsidTr="00E75756">
        <w:trPr>
          <w:trHeight w:val="6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Среднемесячная заработная плата педагогических работников общеобразовательных учреждений Республики Коми,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24805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53300</w:t>
            </w:r>
          </w:p>
        </w:tc>
      </w:tr>
      <w:tr w:rsidR="00E75756" w:rsidTr="00E7575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107,6</w:t>
            </w:r>
          </w:p>
        </w:tc>
      </w:tr>
      <w:tr w:rsidR="00E75756" w:rsidTr="00E75756">
        <w:trPr>
          <w:trHeight w:val="8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Соотношение средней заработной платы педагогических работников общеобразовательных учреждений и средней заработной платы по Республике Коми,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75756" w:rsidTr="00E75756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Фонд оплаты труда с начислениями, млн. рублей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3920,5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5375,7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5805,2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6238,5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6705,3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7711,4</w:t>
            </w:r>
          </w:p>
        </w:tc>
      </w:tr>
      <w:tr w:rsidR="00E75756" w:rsidTr="00E75756">
        <w:trPr>
          <w:trHeight w:val="8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Прирост фонда оплаты труда с начислениями к 2012 году, млн. рублей (фонд оплаты труда стр. 7 по графе соответствующего года – стр. 7 за 2012 г.)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1884,7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2784,8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3281,7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3790,9</w:t>
            </w:r>
          </w:p>
        </w:tc>
      </w:tr>
      <w:tr w:rsidR="00E75756" w:rsidTr="00E75756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756" w:rsidRDefault="00E75756">
            <w:pPr>
              <w:widowControl/>
              <w:autoSpaceDE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5756" w:rsidTr="00E75756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за счет средств консолидированного бюджета Республики Коми, млн.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774,3</w:t>
            </w:r>
          </w:p>
        </w:tc>
      </w:tr>
      <w:tr w:rsidR="00E75756" w:rsidTr="00E75756">
        <w:trPr>
          <w:trHeight w:val="69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из них на повышение заработной платы в 2013 - 2018гг., млн.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</w:tr>
      <w:tr w:rsidR="00E75756" w:rsidTr="00E75756">
        <w:trPr>
          <w:trHeight w:val="53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за счет средств от приносящей доход деятельности, млн.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5756" w:rsidTr="00E75756">
        <w:trPr>
          <w:trHeight w:val="5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Дефицит средств, млн.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3016,6</w:t>
            </w:r>
          </w:p>
        </w:tc>
      </w:tr>
    </w:tbl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Таблица «Ресурсное обеспечение реализации мероприятий Дорожной карты в части повышения оплаты труда</w:t>
      </w: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педагогических работников государственных (муниципальных) учреждений дополнительного образования»</w:t>
      </w: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4820" w:type="dxa"/>
        <w:tblInd w:w="93" w:type="dxa"/>
        <w:tblLook w:val="04A0"/>
      </w:tblPr>
      <w:tblGrid>
        <w:gridCol w:w="480"/>
        <w:gridCol w:w="6220"/>
        <w:gridCol w:w="1160"/>
        <w:gridCol w:w="1160"/>
        <w:gridCol w:w="1160"/>
        <w:gridCol w:w="1160"/>
        <w:gridCol w:w="1160"/>
        <w:gridCol w:w="1160"/>
        <w:gridCol w:w="1160"/>
      </w:tblGrid>
      <w:tr w:rsidR="00E75756" w:rsidTr="00E75756">
        <w:trPr>
          <w:trHeight w:val="552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2013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2018 г.</w:t>
            </w:r>
          </w:p>
        </w:tc>
      </w:tr>
      <w:tr w:rsidR="00E75756" w:rsidTr="00E75756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Средняя заработная плата по Республике Коми (прогноз),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33 465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36 275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39 360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42 500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45 900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49 540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53 300</w:t>
            </w:r>
          </w:p>
        </w:tc>
      </w:tr>
      <w:tr w:rsidR="00E75756" w:rsidTr="00E75756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107,6</w:t>
            </w:r>
          </w:p>
        </w:tc>
      </w:tr>
      <w:tr w:rsidR="00E75756" w:rsidTr="00E75756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Среднесписочная численность педагогических работников учреждений дополнительного образования Республики Коми,  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2530</w:t>
            </w:r>
          </w:p>
        </w:tc>
      </w:tr>
      <w:tr w:rsidR="00E75756" w:rsidTr="00E75756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Среднемесячная заработная плата педагогических работников учреждений дополнительного образования Республики Коми,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53300</w:t>
            </w:r>
          </w:p>
        </w:tc>
      </w:tr>
      <w:tr w:rsidR="00E75756" w:rsidTr="00E7575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107,6</w:t>
            </w:r>
          </w:p>
        </w:tc>
      </w:tr>
      <w:tr w:rsidR="00E75756" w:rsidTr="00E75756">
        <w:trPr>
          <w:trHeight w:val="1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Соотношение средней заработной платы педагогических работников учреждений дополнительного образования Республики Коми и средней заработной платы по Республике Коми,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75756" w:rsidTr="00E75756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Фонд оплаты труда с начислениями, млн. рублей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1266,8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1444,9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1645,8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2106,9</w:t>
            </w:r>
          </w:p>
        </w:tc>
      </w:tr>
      <w:tr w:rsidR="00E75756" w:rsidTr="00E75756">
        <w:trPr>
          <w:trHeight w:val="10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Прирост фонда оплаты труда с начислениями к 2012 году, млн. рублей (фонд оплаты труда стр. 7 по графе соответствующего года – стр. 7 за 2012 г.)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1367,3</w:t>
            </w:r>
          </w:p>
        </w:tc>
      </w:tr>
      <w:tr w:rsidR="00E75756" w:rsidTr="00E75756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756" w:rsidRDefault="00E75756">
            <w:pPr>
              <w:widowControl/>
              <w:autoSpaceDE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5756" w:rsidTr="00E75756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за счет средств консолидированного бюджета Республики Коми, млн.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84,62</w:t>
            </w:r>
          </w:p>
        </w:tc>
        <w:tc>
          <w:tcPr>
            <w:tcW w:w="11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118,16</w:t>
            </w:r>
          </w:p>
        </w:tc>
        <w:tc>
          <w:tcPr>
            <w:tcW w:w="11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118,16</w:t>
            </w:r>
          </w:p>
        </w:tc>
        <w:tc>
          <w:tcPr>
            <w:tcW w:w="11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118,16</w:t>
            </w:r>
          </w:p>
        </w:tc>
        <w:tc>
          <w:tcPr>
            <w:tcW w:w="11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118,16</w:t>
            </w:r>
          </w:p>
        </w:tc>
        <w:tc>
          <w:tcPr>
            <w:tcW w:w="11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118,16</w:t>
            </w:r>
          </w:p>
        </w:tc>
      </w:tr>
      <w:tr w:rsidR="00E75756" w:rsidTr="00E75756">
        <w:trPr>
          <w:trHeight w:val="59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из них на повышение заработной платы в 2013 - 2018гг., млн.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E75756" w:rsidTr="00E7575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за счет средств от приносящей доход деятельности, млн.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5756" w:rsidTr="00E75756">
        <w:trPr>
          <w:trHeight w:val="53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Дефицит средств, млн.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56" w:rsidRDefault="00E75756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1249,1</w:t>
            </w:r>
          </w:p>
        </w:tc>
      </w:tr>
    </w:tbl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75756" w:rsidRDefault="00E75756" w:rsidP="00E75756">
      <w:pPr>
        <w:widowControl/>
        <w:autoSpaceDE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75756" w:rsidRDefault="00E75756" w:rsidP="00E757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27DC" w:rsidRDefault="001927DC"/>
    <w:sectPr w:rsidR="001927DC" w:rsidSect="00E757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3BD"/>
    <w:multiLevelType w:val="hybridMultilevel"/>
    <w:tmpl w:val="6E260884"/>
    <w:lvl w:ilvl="0" w:tplc="9680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37E66"/>
    <w:multiLevelType w:val="hybridMultilevel"/>
    <w:tmpl w:val="E688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C1F29"/>
    <w:multiLevelType w:val="multilevel"/>
    <w:tmpl w:val="C56C323E"/>
    <w:lvl w:ilvl="0">
      <w:start w:val="1"/>
      <w:numFmt w:val="decimal"/>
      <w:lvlText w:val="%1."/>
      <w:lvlJc w:val="left"/>
      <w:pPr>
        <w:ind w:left="365" w:hanging="360"/>
      </w:pPr>
    </w:lvl>
    <w:lvl w:ilvl="1">
      <w:start w:val="2"/>
      <w:numFmt w:val="decimal"/>
      <w:isLgl/>
      <w:lvlText w:val="%1.%2."/>
      <w:lvlJc w:val="left"/>
      <w:pPr>
        <w:ind w:left="365" w:hanging="360"/>
      </w:pPr>
    </w:lvl>
    <w:lvl w:ilvl="2">
      <w:start w:val="1"/>
      <w:numFmt w:val="decimal"/>
      <w:isLgl/>
      <w:lvlText w:val="%1.%2.%3."/>
      <w:lvlJc w:val="left"/>
      <w:pPr>
        <w:ind w:left="725" w:hanging="720"/>
      </w:pPr>
    </w:lvl>
    <w:lvl w:ilvl="3">
      <w:start w:val="1"/>
      <w:numFmt w:val="decimal"/>
      <w:isLgl/>
      <w:lvlText w:val="%1.%2.%3.%4."/>
      <w:lvlJc w:val="left"/>
      <w:pPr>
        <w:ind w:left="725" w:hanging="720"/>
      </w:pPr>
    </w:lvl>
    <w:lvl w:ilvl="4">
      <w:start w:val="1"/>
      <w:numFmt w:val="decimal"/>
      <w:isLgl/>
      <w:lvlText w:val="%1.%2.%3.%4.%5."/>
      <w:lvlJc w:val="left"/>
      <w:pPr>
        <w:ind w:left="1085" w:hanging="1080"/>
      </w:pPr>
    </w:lvl>
    <w:lvl w:ilvl="5">
      <w:start w:val="1"/>
      <w:numFmt w:val="decimal"/>
      <w:isLgl/>
      <w:lvlText w:val="%1.%2.%3.%4.%5.%6."/>
      <w:lvlJc w:val="left"/>
      <w:pPr>
        <w:ind w:left="1085" w:hanging="1080"/>
      </w:pPr>
    </w:lvl>
    <w:lvl w:ilvl="6">
      <w:start w:val="1"/>
      <w:numFmt w:val="decimal"/>
      <w:isLgl/>
      <w:lvlText w:val="%1.%2.%3.%4.%5.%6.%7."/>
      <w:lvlJc w:val="left"/>
      <w:pPr>
        <w:ind w:left="1445" w:hanging="1440"/>
      </w:p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</w:lvl>
  </w:abstractNum>
  <w:abstractNum w:abstractNumId="3">
    <w:nsid w:val="0C4C7F8C"/>
    <w:multiLevelType w:val="multilevel"/>
    <w:tmpl w:val="34A89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E951818"/>
    <w:multiLevelType w:val="hybridMultilevel"/>
    <w:tmpl w:val="EE283762"/>
    <w:lvl w:ilvl="0" w:tplc="9680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B6BC4"/>
    <w:multiLevelType w:val="hybridMultilevel"/>
    <w:tmpl w:val="12C2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C4569"/>
    <w:multiLevelType w:val="hybridMultilevel"/>
    <w:tmpl w:val="9EBC2C6C"/>
    <w:lvl w:ilvl="0" w:tplc="46904DE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A7B30"/>
    <w:multiLevelType w:val="multilevel"/>
    <w:tmpl w:val="2028007A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8">
    <w:nsid w:val="4F496BC4"/>
    <w:multiLevelType w:val="hybridMultilevel"/>
    <w:tmpl w:val="17544A72"/>
    <w:lvl w:ilvl="0" w:tplc="9680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A0A4A"/>
    <w:multiLevelType w:val="hybridMultilevel"/>
    <w:tmpl w:val="12C2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3A583F"/>
    <w:multiLevelType w:val="hybridMultilevel"/>
    <w:tmpl w:val="708047B4"/>
    <w:lvl w:ilvl="0" w:tplc="9680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A2B85"/>
    <w:multiLevelType w:val="hybridMultilevel"/>
    <w:tmpl w:val="9FFC2B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108B3"/>
    <w:multiLevelType w:val="multilevel"/>
    <w:tmpl w:val="34A89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756"/>
    <w:rsid w:val="00056AB1"/>
    <w:rsid w:val="00056BFB"/>
    <w:rsid w:val="000A74F4"/>
    <w:rsid w:val="000D29DC"/>
    <w:rsid w:val="00132025"/>
    <w:rsid w:val="001927DC"/>
    <w:rsid w:val="001955C6"/>
    <w:rsid w:val="001D769F"/>
    <w:rsid w:val="001F5022"/>
    <w:rsid w:val="002210A4"/>
    <w:rsid w:val="00247BB6"/>
    <w:rsid w:val="00256026"/>
    <w:rsid w:val="002D20B0"/>
    <w:rsid w:val="0033010A"/>
    <w:rsid w:val="00364EE7"/>
    <w:rsid w:val="0038747A"/>
    <w:rsid w:val="00394C68"/>
    <w:rsid w:val="003B6770"/>
    <w:rsid w:val="003E4C47"/>
    <w:rsid w:val="00415968"/>
    <w:rsid w:val="00442E94"/>
    <w:rsid w:val="004C151A"/>
    <w:rsid w:val="004E495B"/>
    <w:rsid w:val="00505F06"/>
    <w:rsid w:val="005A3607"/>
    <w:rsid w:val="006347F4"/>
    <w:rsid w:val="006D4022"/>
    <w:rsid w:val="006F0444"/>
    <w:rsid w:val="007725E7"/>
    <w:rsid w:val="00787A2A"/>
    <w:rsid w:val="007B18A8"/>
    <w:rsid w:val="007B24DA"/>
    <w:rsid w:val="00807186"/>
    <w:rsid w:val="008670E8"/>
    <w:rsid w:val="008A1C21"/>
    <w:rsid w:val="008B61BC"/>
    <w:rsid w:val="008C6DCC"/>
    <w:rsid w:val="008D7985"/>
    <w:rsid w:val="008E74CB"/>
    <w:rsid w:val="00903077"/>
    <w:rsid w:val="009935C1"/>
    <w:rsid w:val="009C4D59"/>
    <w:rsid w:val="00A13715"/>
    <w:rsid w:val="00A304E3"/>
    <w:rsid w:val="00A953DB"/>
    <w:rsid w:val="00BC55E4"/>
    <w:rsid w:val="00C3283F"/>
    <w:rsid w:val="00C361D9"/>
    <w:rsid w:val="00D01AEA"/>
    <w:rsid w:val="00D848AB"/>
    <w:rsid w:val="00D85D8A"/>
    <w:rsid w:val="00D8708A"/>
    <w:rsid w:val="00D87628"/>
    <w:rsid w:val="00DB19D7"/>
    <w:rsid w:val="00DB3B77"/>
    <w:rsid w:val="00DC2F3C"/>
    <w:rsid w:val="00E061A2"/>
    <w:rsid w:val="00E152B2"/>
    <w:rsid w:val="00E64771"/>
    <w:rsid w:val="00E704C9"/>
    <w:rsid w:val="00E75756"/>
    <w:rsid w:val="00F16437"/>
    <w:rsid w:val="00F5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756"/>
    <w:rPr>
      <w:color w:val="0066CC"/>
      <w:u w:val="single"/>
    </w:rPr>
  </w:style>
  <w:style w:type="character" w:styleId="a4">
    <w:name w:val="FollowedHyperlink"/>
    <w:uiPriority w:val="99"/>
    <w:semiHidden/>
    <w:unhideWhenUsed/>
    <w:rsid w:val="00E75756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75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5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5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5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575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756"/>
    <w:rPr>
      <w:rFonts w:ascii="Tahoma" w:eastAsia="Times New Roman" w:hAnsi="Tahoma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E757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E75756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E75756"/>
    <w:pPr>
      <w:spacing w:line="274" w:lineRule="exact"/>
    </w:pPr>
  </w:style>
  <w:style w:type="paragraph" w:customStyle="1" w:styleId="Style3">
    <w:name w:val="Style3"/>
    <w:basedOn w:val="a"/>
    <w:uiPriority w:val="99"/>
    <w:rsid w:val="00E75756"/>
    <w:pPr>
      <w:spacing w:line="321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E75756"/>
  </w:style>
  <w:style w:type="paragraph" w:customStyle="1" w:styleId="Style5">
    <w:name w:val="Style5"/>
    <w:basedOn w:val="a"/>
    <w:rsid w:val="00E75756"/>
    <w:pPr>
      <w:jc w:val="center"/>
    </w:pPr>
  </w:style>
  <w:style w:type="paragraph" w:customStyle="1" w:styleId="Style6">
    <w:name w:val="Style6"/>
    <w:basedOn w:val="a"/>
    <w:uiPriority w:val="99"/>
    <w:rsid w:val="00E75756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E75756"/>
    <w:pPr>
      <w:spacing w:line="277" w:lineRule="exact"/>
    </w:pPr>
  </w:style>
  <w:style w:type="paragraph" w:customStyle="1" w:styleId="Style8">
    <w:name w:val="Style8"/>
    <w:basedOn w:val="a"/>
    <w:rsid w:val="00E75756"/>
    <w:pPr>
      <w:spacing w:line="274" w:lineRule="exact"/>
      <w:jc w:val="center"/>
    </w:pPr>
  </w:style>
  <w:style w:type="paragraph" w:customStyle="1" w:styleId="Style9">
    <w:name w:val="Style9"/>
    <w:basedOn w:val="a"/>
    <w:rsid w:val="00E75756"/>
    <w:pPr>
      <w:spacing w:line="276" w:lineRule="exact"/>
      <w:jc w:val="both"/>
    </w:pPr>
  </w:style>
  <w:style w:type="paragraph" w:customStyle="1" w:styleId="Style10">
    <w:name w:val="Style10"/>
    <w:basedOn w:val="a"/>
    <w:rsid w:val="00E75756"/>
  </w:style>
  <w:style w:type="paragraph" w:customStyle="1" w:styleId="Style11">
    <w:name w:val="Style11"/>
    <w:basedOn w:val="a"/>
    <w:uiPriority w:val="99"/>
    <w:rsid w:val="00E75756"/>
    <w:pPr>
      <w:spacing w:line="317" w:lineRule="exact"/>
      <w:ind w:firstLine="706"/>
    </w:pPr>
  </w:style>
  <w:style w:type="paragraph" w:customStyle="1" w:styleId="Style12">
    <w:name w:val="Style12"/>
    <w:basedOn w:val="a"/>
    <w:uiPriority w:val="99"/>
    <w:rsid w:val="00E75756"/>
    <w:pPr>
      <w:spacing w:line="278" w:lineRule="exact"/>
      <w:ind w:firstLine="72"/>
      <w:jc w:val="both"/>
    </w:pPr>
  </w:style>
  <w:style w:type="paragraph" w:customStyle="1" w:styleId="Style13">
    <w:name w:val="Style13"/>
    <w:basedOn w:val="a"/>
    <w:uiPriority w:val="99"/>
    <w:rsid w:val="00E75756"/>
    <w:pPr>
      <w:spacing w:line="278" w:lineRule="exact"/>
      <w:ind w:firstLine="264"/>
    </w:pPr>
  </w:style>
  <w:style w:type="paragraph" w:customStyle="1" w:styleId="Style14">
    <w:name w:val="Style14"/>
    <w:basedOn w:val="a"/>
    <w:uiPriority w:val="99"/>
    <w:rsid w:val="00E75756"/>
  </w:style>
  <w:style w:type="paragraph" w:customStyle="1" w:styleId="Style15">
    <w:name w:val="Style15"/>
    <w:basedOn w:val="a"/>
    <w:uiPriority w:val="99"/>
    <w:rsid w:val="00E75756"/>
  </w:style>
  <w:style w:type="paragraph" w:customStyle="1" w:styleId="Style16">
    <w:name w:val="Style16"/>
    <w:basedOn w:val="a"/>
    <w:rsid w:val="00E75756"/>
    <w:pPr>
      <w:spacing w:line="269" w:lineRule="exact"/>
    </w:pPr>
  </w:style>
  <w:style w:type="paragraph" w:customStyle="1" w:styleId="Style17">
    <w:name w:val="Style17"/>
    <w:basedOn w:val="a"/>
    <w:uiPriority w:val="99"/>
    <w:rsid w:val="00E75756"/>
    <w:pPr>
      <w:spacing w:line="278" w:lineRule="exact"/>
      <w:jc w:val="both"/>
    </w:pPr>
  </w:style>
  <w:style w:type="paragraph" w:customStyle="1" w:styleId="Style18">
    <w:name w:val="Style18"/>
    <w:basedOn w:val="a"/>
    <w:uiPriority w:val="99"/>
    <w:rsid w:val="00E75756"/>
    <w:pPr>
      <w:spacing w:line="278" w:lineRule="exact"/>
      <w:jc w:val="center"/>
    </w:pPr>
  </w:style>
  <w:style w:type="paragraph" w:customStyle="1" w:styleId="ConsPlusNormal">
    <w:name w:val="ConsPlusNormal"/>
    <w:rsid w:val="00E75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75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E7575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E7575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E75756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E7575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E7575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E7575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E7575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E7575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7575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E7575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E75756"/>
    <w:pPr>
      <w:widowControl/>
      <w:pBdr>
        <w:left w:val="single" w:sz="8" w:space="9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E7575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E7575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E7575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E7575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E7575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E75756"/>
    <w:pPr>
      <w:widowControl/>
      <w:pBdr>
        <w:top w:val="single" w:sz="8" w:space="0" w:color="auto"/>
        <w:left w:val="single" w:sz="8" w:space="9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7">
    <w:name w:val="xl97"/>
    <w:basedOn w:val="a"/>
    <w:rsid w:val="00E7575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E75756"/>
    <w:pPr>
      <w:widowControl/>
      <w:pBdr>
        <w:bottom w:val="single" w:sz="8" w:space="0" w:color="auto"/>
        <w:right w:val="single" w:sz="8" w:space="0" w:color="auto"/>
      </w:pBdr>
      <w:shd w:val="clear" w:color="auto" w:fill="D9D9D9"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E7575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2">
    <w:name w:val="xl102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E7575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E75756"/>
    <w:pPr>
      <w:widowControl/>
      <w:pBdr>
        <w:bottom w:val="single" w:sz="8" w:space="0" w:color="auto"/>
        <w:right w:val="single" w:sz="8" w:space="0" w:color="auto"/>
      </w:pBdr>
      <w:shd w:val="clear" w:color="auto" w:fill="D9D9D9"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7575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E7575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E75756"/>
    <w:pPr>
      <w:widowControl/>
      <w:pBdr>
        <w:bottom w:val="single" w:sz="8" w:space="0" w:color="auto"/>
        <w:right w:val="single" w:sz="8" w:space="0" w:color="auto"/>
      </w:pBdr>
      <w:shd w:val="clear" w:color="auto" w:fill="D9D9D9"/>
      <w:autoSpaceDE/>
      <w:autoSpaceDN/>
      <w:adjustRightInd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E75756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E75756"/>
    <w:pPr>
      <w:widowControl/>
      <w:pBdr>
        <w:bottom w:val="single" w:sz="8" w:space="0" w:color="auto"/>
        <w:right w:val="single" w:sz="8" w:space="0" w:color="auto"/>
      </w:pBdr>
      <w:shd w:val="clear" w:color="auto" w:fill="D9D9D9"/>
      <w:autoSpaceDE/>
      <w:autoSpaceDN/>
      <w:adjustRightInd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E75756"/>
    <w:pPr>
      <w:widowControl/>
      <w:pBdr>
        <w:bottom w:val="single" w:sz="8" w:space="0" w:color="auto"/>
        <w:right w:val="single" w:sz="8" w:space="0" w:color="auto"/>
      </w:pBdr>
      <w:shd w:val="clear" w:color="auto" w:fill="D9D9D9"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7">
    <w:name w:val="xl117"/>
    <w:basedOn w:val="a"/>
    <w:rsid w:val="00E7575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E75756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E75756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E7575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E75756"/>
    <w:pPr>
      <w:widowControl/>
      <w:pBdr>
        <w:bottom w:val="single" w:sz="8" w:space="0" w:color="auto"/>
        <w:right w:val="single" w:sz="8" w:space="0" w:color="auto"/>
      </w:pBdr>
      <w:shd w:val="clear" w:color="auto" w:fill="D9D9D9"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E75756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rsid w:val="00E75756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rsid w:val="00E75756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"/>
    <w:rsid w:val="00E75756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36">
    <w:name w:val="xl136"/>
    <w:basedOn w:val="a"/>
    <w:rsid w:val="00E75756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37">
    <w:name w:val="xl137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38">
    <w:name w:val="xl138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E75756"/>
    <w:pPr>
      <w:widowControl/>
      <w:pBdr>
        <w:top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E75756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41">
    <w:name w:val="xl141"/>
    <w:basedOn w:val="a"/>
    <w:rsid w:val="00E7575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42">
    <w:name w:val="xl142"/>
    <w:basedOn w:val="a"/>
    <w:rsid w:val="00E7575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43">
    <w:name w:val="xl143"/>
    <w:basedOn w:val="a"/>
    <w:rsid w:val="00E7575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4">
    <w:name w:val="xl144"/>
    <w:basedOn w:val="a"/>
    <w:rsid w:val="00E7575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5">
    <w:name w:val="xl145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E75756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"/>
    <w:rsid w:val="00E75756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"/>
    <w:rsid w:val="00E7575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E7575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53">
    <w:name w:val="xl153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54">
    <w:name w:val="xl154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E75756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E75756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rsid w:val="00E75756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E75756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E7575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E7575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4">
    <w:name w:val="xl164"/>
    <w:basedOn w:val="a"/>
    <w:rsid w:val="00E7575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65">
    <w:name w:val="xl165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E75756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7">
    <w:name w:val="xl167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E75756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E75756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71">
    <w:name w:val="xl171"/>
    <w:basedOn w:val="a"/>
    <w:rsid w:val="00E7575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2">
    <w:name w:val="xl172"/>
    <w:basedOn w:val="a"/>
    <w:rsid w:val="00E7575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3">
    <w:name w:val="xl173"/>
    <w:basedOn w:val="a"/>
    <w:rsid w:val="00E7575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174">
    <w:name w:val="xl174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E75756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76">
    <w:name w:val="xl176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77">
    <w:name w:val="xl177"/>
    <w:basedOn w:val="a"/>
    <w:rsid w:val="00E7575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E75756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9">
    <w:name w:val="xl179"/>
    <w:basedOn w:val="a"/>
    <w:rsid w:val="00E7575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0">
    <w:name w:val="xl180"/>
    <w:basedOn w:val="a"/>
    <w:rsid w:val="00E7575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1">
    <w:name w:val="xl181"/>
    <w:basedOn w:val="a"/>
    <w:rsid w:val="00E7575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E7575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E7575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E7575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8">
    <w:name w:val="xl188"/>
    <w:basedOn w:val="a"/>
    <w:rsid w:val="00E7575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9">
    <w:name w:val="xl189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E7575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1">
    <w:name w:val="xl191"/>
    <w:basedOn w:val="a"/>
    <w:rsid w:val="00E7575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E757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FontStyle20">
    <w:name w:val="Font Style20"/>
    <w:rsid w:val="00E7575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1">
    <w:name w:val="Font Style21"/>
    <w:rsid w:val="00E7575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rsid w:val="00E7575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3">
    <w:name w:val="Font Style23"/>
    <w:uiPriority w:val="99"/>
    <w:rsid w:val="00E75756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11">
    <w:name w:val="Font Style11"/>
    <w:uiPriority w:val="99"/>
    <w:rsid w:val="00E7575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2">
    <w:name w:val="Font Style12"/>
    <w:uiPriority w:val="99"/>
    <w:rsid w:val="00E7575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11">
    <w:name w:val="Заголовок 1 Знак1"/>
    <w:uiPriority w:val="9"/>
    <w:rsid w:val="00E75756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table" w:styleId="ac">
    <w:name w:val="Table Grid"/>
    <w:basedOn w:val="a1"/>
    <w:uiPriority w:val="59"/>
    <w:rsid w:val="00E757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757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DAE16D7E14869A5760A9870C5E1D0DFBDF40754C341E76892738EC96BF80123214D94CC1984258F4B8973Cm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DAE16D7E14869A5760A9870C5E1D0DFBDF40754C341E76892738EC96BF80123214D94CC1984258F4B8973CmF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7820-45F7-4312-9964-9BB0001F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129</Pages>
  <Words>19515</Words>
  <Characters>111241</Characters>
  <Application>Microsoft Office Word</Application>
  <DocSecurity>0</DocSecurity>
  <Lines>927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Васильевна</cp:lastModifiedBy>
  <cp:revision>24</cp:revision>
  <cp:lastPrinted>2013-03-12T06:40:00Z</cp:lastPrinted>
  <dcterms:created xsi:type="dcterms:W3CDTF">2013-03-10T10:28:00Z</dcterms:created>
  <dcterms:modified xsi:type="dcterms:W3CDTF">2013-05-13T11:06:00Z</dcterms:modified>
</cp:coreProperties>
</file>